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93714" w:rsidTr="00293714">
        <w:tc>
          <w:tcPr>
            <w:tcW w:w="5508" w:type="dxa"/>
          </w:tcPr>
          <w:p w:rsidR="00293714" w:rsidRDefault="00293714" w:rsidP="0029371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Grant Street Baptist Church</w:t>
            </w:r>
          </w:p>
        </w:tc>
        <w:tc>
          <w:tcPr>
            <w:tcW w:w="5508" w:type="dxa"/>
          </w:tcPr>
          <w:p w:rsidR="00293714" w:rsidRDefault="00293714" w:rsidP="00293714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Sermon Notes</w:t>
            </w:r>
          </w:p>
        </w:tc>
      </w:tr>
      <w:tr w:rsidR="00293714" w:rsidTr="00293714">
        <w:tc>
          <w:tcPr>
            <w:tcW w:w="5508" w:type="dxa"/>
          </w:tcPr>
          <w:p w:rsidR="00293714" w:rsidRDefault="00293714" w:rsidP="0029371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Jeremy Beck</w:t>
            </w:r>
          </w:p>
        </w:tc>
        <w:tc>
          <w:tcPr>
            <w:tcW w:w="5508" w:type="dxa"/>
          </w:tcPr>
          <w:p w:rsidR="00293714" w:rsidRDefault="00293714" w:rsidP="00293714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May 5, 2021</w:t>
            </w:r>
          </w:p>
        </w:tc>
      </w:tr>
    </w:tbl>
    <w:p w:rsidR="003005C9" w:rsidRPr="00876CFB" w:rsidRDefault="003005C9" w:rsidP="004D492B">
      <w:pPr>
        <w:rPr>
          <w:rFonts w:asciiTheme="minorHAnsi" w:hAnsiTheme="minorHAnsi"/>
          <w:b/>
          <w:sz w:val="28"/>
          <w:szCs w:val="28"/>
        </w:rPr>
      </w:pPr>
    </w:p>
    <w:p w:rsidR="00504134" w:rsidRDefault="000E6CB3" w:rsidP="00B21C76">
      <w:pPr>
        <w:rPr>
          <w:rFonts w:asciiTheme="minorHAnsi" w:hAnsiTheme="minorHAnsi"/>
          <w:i/>
        </w:rPr>
      </w:pPr>
      <w:r w:rsidRPr="00876CFB">
        <w:rPr>
          <w:rFonts w:asciiTheme="minorHAnsi" w:hAnsiTheme="minorHAnsi"/>
          <w:u w:val="single"/>
        </w:rPr>
        <w:t>Title</w:t>
      </w:r>
      <w:r w:rsidRPr="00876CFB">
        <w:rPr>
          <w:rFonts w:asciiTheme="minorHAnsi" w:hAnsiTheme="minorHAnsi"/>
        </w:rPr>
        <w:t xml:space="preserve">:  </w:t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  <w:i/>
        </w:rPr>
        <w:t>“</w:t>
      </w:r>
      <w:r w:rsidR="00684092">
        <w:rPr>
          <w:rFonts w:asciiTheme="minorHAnsi" w:hAnsiTheme="minorHAnsi"/>
          <w:i/>
        </w:rPr>
        <w:t>Time Is Your Enemy</w:t>
      </w:r>
      <w:r w:rsidR="00672CC4" w:rsidRPr="00876CFB">
        <w:rPr>
          <w:rFonts w:asciiTheme="minorHAnsi" w:hAnsiTheme="minorHAnsi"/>
          <w:i/>
        </w:rPr>
        <w:t>”</w:t>
      </w:r>
    </w:p>
    <w:p w:rsidR="00684092" w:rsidRPr="00684092" w:rsidRDefault="00B159F4" w:rsidP="00684092">
      <w:pPr>
        <w:pStyle w:val="first-line-none"/>
        <w:ind w:left="2160" w:hanging="2160"/>
        <w:rPr>
          <w:rFonts w:asciiTheme="minorHAnsi" w:hAnsiTheme="minorHAnsi"/>
        </w:rPr>
      </w:pPr>
      <w:r w:rsidRPr="00876CFB">
        <w:rPr>
          <w:rFonts w:asciiTheme="minorHAnsi" w:hAnsiTheme="minorHAnsi"/>
          <w:u w:val="single"/>
        </w:rPr>
        <w:t>Scripture</w:t>
      </w:r>
      <w:r w:rsidR="00565327">
        <w:rPr>
          <w:rFonts w:asciiTheme="minorHAnsi" w:hAnsiTheme="minorHAnsi"/>
        </w:rPr>
        <w:t>:</w:t>
      </w:r>
      <w:r w:rsidR="00565327">
        <w:rPr>
          <w:rFonts w:asciiTheme="minorHAnsi" w:hAnsiTheme="minorHAnsi"/>
        </w:rPr>
        <w:tab/>
      </w:r>
      <w:r w:rsidR="00C16BA3" w:rsidRPr="00684092">
        <w:rPr>
          <w:rFonts w:asciiTheme="minorHAnsi" w:hAnsiTheme="minorHAnsi"/>
          <w:b/>
        </w:rPr>
        <w:t>Revelation 2:</w:t>
      </w:r>
      <w:r w:rsidR="008A704E" w:rsidRPr="00684092">
        <w:rPr>
          <w:rFonts w:asciiTheme="minorHAnsi" w:hAnsiTheme="minorHAnsi"/>
          <w:b/>
        </w:rPr>
        <w:t>1</w:t>
      </w:r>
      <w:r w:rsidR="00684092" w:rsidRPr="00684092">
        <w:rPr>
          <w:rFonts w:asciiTheme="minorHAnsi" w:hAnsiTheme="minorHAnsi"/>
          <w:b/>
        </w:rPr>
        <w:t>8-29</w:t>
      </w:r>
    </w:p>
    <w:p w:rsidR="004E69AE" w:rsidRPr="004E69AE" w:rsidRDefault="000E6CB3" w:rsidP="00293714">
      <w:pPr>
        <w:widowControl w:val="0"/>
        <w:spacing w:beforeLines="20" w:before="48" w:afterLines="20" w:after="48"/>
        <w:rPr>
          <w:rFonts w:asciiTheme="minorHAnsi" w:hAnsiTheme="minorHAnsi"/>
          <w:bCs/>
        </w:rPr>
      </w:pPr>
      <w:r w:rsidRPr="00876CFB">
        <w:rPr>
          <w:rFonts w:asciiTheme="minorHAnsi" w:hAnsiTheme="minorHAnsi"/>
          <w:u w:val="single"/>
        </w:rPr>
        <w:t>Message</w:t>
      </w:r>
      <w:r w:rsidRPr="00876CFB">
        <w:rPr>
          <w:rFonts w:asciiTheme="minorHAnsi" w:hAnsiTheme="minorHAnsi"/>
        </w:rPr>
        <w:t>:</w:t>
      </w:r>
      <w:r w:rsidR="0094336C" w:rsidRPr="00876CFB">
        <w:rPr>
          <w:rFonts w:asciiTheme="minorHAnsi" w:hAnsiTheme="minorHAnsi"/>
        </w:rPr>
        <w:tab/>
      </w:r>
      <w:r w:rsidR="004E69AE">
        <w:rPr>
          <w:rFonts w:asciiTheme="minorHAnsi" w:hAnsiTheme="minorHAnsi"/>
        </w:rPr>
        <w:tab/>
      </w:r>
      <w:r w:rsidR="004E69AE" w:rsidRPr="00532239">
        <w:rPr>
          <w:rFonts w:asciiTheme="minorHAnsi" w:hAnsiTheme="minorHAnsi"/>
          <w:bCs/>
          <w:i/>
        </w:rPr>
        <w:t xml:space="preserve">7 PARTS TO EACH OF THE 7 CHURCH </w:t>
      </w:r>
      <w:proofErr w:type="gramStart"/>
      <w:r w:rsidR="004E69AE" w:rsidRPr="00532239">
        <w:rPr>
          <w:rFonts w:asciiTheme="minorHAnsi" w:hAnsiTheme="minorHAnsi"/>
          <w:bCs/>
          <w:i/>
        </w:rPr>
        <w:t>LETTER’S</w:t>
      </w:r>
      <w:proofErr w:type="gramEnd"/>
    </w:p>
    <w:p w:rsidR="004E69AE" w:rsidRPr="004E69AE" w:rsidRDefault="004E69AE" w:rsidP="00293714">
      <w:pPr>
        <w:widowControl w:val="0"/>
        <w:spacing w:beforeLines="20" w:before="48" w:afterLines="20" w:after="48"/>
        <w:ind w:left="1800" w:firstLine="360"/>
        <w:rPr>
          <w:rFonts w:asciiTheme="minorHAnsi" w:hAnsiTheme="minorHAnsi"/>
          <w:bCs/>
        </w:rPr>
      </w:pPr>
      <w:r w:rsidRPr="004E69AE">
        <w:rPr>
          <w:rFonts w:asciiTheme="minorHAnsi" w:hAnsiTheme="minorHAnsi"/>
        </w:rPr>
        <w:t>1. </w:t>
      </w:r>
      <w:r w:rsidRPr="004E69AE">
        <w:rPr>
          <w:rFonts w:asciiTheme="minorHAnsi" w:hAnsiTheme="minorHAnsi"/>
          <w:bCs/>
        </w:rPr>
        <w:t>Who was the letter written to/about?</w:t>
      </w:r>
    </w:p>
    <w:p w:rsidR="004E69AE" w:rsidRPr="004E69AE" w:rsidRDefault="004E69AE" w:rsidP="00293714">
      <w:pPr>
        <w:widowControl w:val="0"/>
        <w:spacing w:beforeLines="20" w:before="48" w:afterLines="20" w:after="48"/>
        <w:rPr>
          <w:rFonts w:asciiTheme="minorHAnsi" w:hAnsiTheme="minorHAnsi"/>
          <w:bCs/>
        </w:rPr>
      </w:pPr>
      <w:r w:rsidRPr="004E69AE">
        <w:rPr>
          <w:rFonts w:asciiTheme="minorHAnsi" w:hAnsiTheme="minorHAnsi"/>
          <w:bCs/>
        </w:rPr>
        <w:tab/>
      </w:r>
      <w:r w:rsidRPr="004E69AE">
        <w:rPr>
          <w:rFonts w:asciiTheme="minorHAnsi" w:hAnsiTheme="minorHAnsi"/>
          <w:bCs/>
        </w:rPr>
        <w:tab/>
      </w:r>
      <w:r w:rsidRPr="004E69AE">
        <w:rPr>
          <w:rFonts w:asciiTheme="minorHAnsi" w:hAnsiTheme="minorHAnsi"/>
          <w:bCs/>
        </w:rPr>
        <w:tab/>
      </w:r>
      <w:r w:rsidRPr="004E69AE">
        <w:rPr>
          <w:rFonts w:asciiTheme="minorHAnsi" w:hAnsiTheme="minorHAnsi"/>
          <w:bCs/>
        </w:rPr>
        <w:tab/>
        <w:t xml:space="preserve">A.  Church name:  </w:t>
      </w:r>
      <w:r w:rsidR="00684092">
        <w:rPr>
          <w:rFonts w:asciiTheme="minorHAnsi" w:hAnsiTheme="minorHAnsi"/>
          <w:b/>
          <w:bCs/>
        </w:rPr>
        <w:t>Thyatira</w:t>
      </w:r>
    </w:p>
    <w:p w:rsidR="004E69AE" w:rsidRPr="004E69AE" w:rsidRDefault="004E69AE" w:rsidP="00293714">
      <w:pPr>
        <w:widowControl w:val="0"/>
        <w:spacing w:beforeLines="20" w:before="48" w:afterLines="20" w:after="48"/>
        <w:ind w:left="288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  <w:bCs/>
        </w:rPr>
        <w:t xml:space="preserve">B.  Period of church history:  </w:t>
      </w:r>
      <w:r w:rsidR="00684092">
        <w:rPr>
          <w:rFonts w:asciiTheme="minorHAnsi" w:hAnsiTheme="minorHAnsi"/>
          <w:b/>
          <w:bCs/>
        </w:rPr>
        <w:t>800-1500</w:t>
      </w:r>
      <w:r w:rsidRPr="004E69AE">
        <w:rPr>
          <w:rFonts w:asciiTheme="minorHAnsi" w:hAnsiTheme="minorHAnsi"/>
          <w:b/>
          <w:bCs/>
        </w:rPr>
        <w:t xml:space="preserve"> AD (</w:t>
      </w:r>
      <w:r w:rsidR="00684092">
        <w:rPr>
          <w:rFonts w:asciiTheme="minorHAnsi" w:hAnsiTheme="minorHAnsi"/>
          <w:b/>
          <w:bCs/>
        </w:rPr>
        <w:t>7</w:t>
      </w:r>
      <w:r w:rsidR="00761207">
        <w:rPr>
          <w:rFonts w:asciiTheme="minorHAnsi" w:hAnsiTheme="minorHAnsi"/>
          <w:b/>
          <w:bCs/>
        </w:rPr>
        <w:t>0</w:t>
      </w:r>
      <w:r w:rsidRPr="004E69AE">
        <w:rPr>
          <w:rFonts w:asciiTheme="minorHAnsi" w:hAnsiTheme="minorHAnsi"/>
          <w:b/>
          <w:bCs/>
        </w:rPr>
        <w:t>0 yr period</w:t>
      </w:r>
      <w:r w:rsidR="00684092">
        <w:rPr>
          <w:rFonts w:asciiTheme="minorHAnsi" w:hAnsiTheme="minorHAnsi"/>
          <w:b/>
          <w:bCs/>
        </w:rPr>
        <w:t xml:space="preserve"> – longest period</w:t>
      </w:r>
      <w:r w:rsidRPr="004E69AE">
        <w:rPr>
          <w:rFonts w:asciiTheme="minorHAnsi" w:hAnsiTheme="minorHAnsi"/>
          <w:b/>
          <w:bCs/>
        </w:rPr>
        <w:t>)</w:t>
      </w:r>
      <w:r w:rsidR="00600809">
        <w:rPr>
          <w:rFonts w:asciiTheme="minorHAnsi" w:hAnsiTheme="minorHAnsi"/>
          <w:b/>
          <w:bCs/>
        </w:rPr>
        <w:t xml:space="preserve"> </w:t>
      </w:r>
    </w:p>
    <w:p w:rsidR="004E69AE" w:rsidRDefault="004E69AE" w:rsidP="00293714">
      <w:pPr>
        <w:widowControl w:val="0"/>
        <w:spacing w:beforeLines="20" w:before="48" w:afterLines="20" w:after="48"/>
        <w:ind w:left="288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  <w:bCs/>
        </w:rPr>
        <w:t xml:space="preserve">C.  Church meaning:  </w:t>
      </w:r>
      <w:r w:rsidRPr="004E69AE">
        <w:rPr>
          <w:rFonts w:asciiTheme="minorHAnsi" w:hAnsiTheme="minorHAnsi"/>
          <w:b/>
          <w:bCs/>
        </w:rPr>
        <w:t>“</w:t>
      </w:r>
      <w:r w:rsidR="00684092">
        <w:rPr>
          <w:rFonts w:asciiTheme="minorHAnsi" w:hAnsiTheme="minorHAnsi"/>
          <w:b/>
          <w:bCs/>
        </w:rPr>
        <w:t>continual sacrifice”</w:t>
      </w:r>
    </w:p>
    <w:p w:rsidR="00F97458" w:rsidRDefault="004E69AE" w:rsidP="00293714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-</w:t>
      </w:r>
      <w:r w:rsidR="00684092">
        <w:rPr>
          <w:rFonts w:asciiTheme="minorHAnsi" w:hAnsiTheme="minorHAnsi"/>
          <w:b/>
          <w:bCs/>
        </w:rPr>
        <w:t>Known as the “Dark Ages” during the medieval period</w:t>
      </w:r>
    </w:p>
    <w:p w:rsidR="00684092" w:rsidRPr="004E69AE" w:rsidRDefault="00684092" w:rsidP="00293714">
      <w:pPr>
        <w:widowControl w:val="0"/>
        <w:spacing w:beforeLines="20" w:before="48" w:afterLines="20" w:after="48"/>
        <w:ind w:left="2160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-Crusaders</w:t>
      </w:r>
    </w:p>
    <w:p w:rsidR="00BE6240" w:rsidRDefault="004E69AE" w:rsidP="00293714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</w:rPr>
        <w:t>2. </w:t>
      </w:r>
      <w:r w:rsidRPr="004E69AE">
        <w:rPr>
          <w:rFonts w:asciiTheme="minorHAnsi" w:hAnsiTheme="minorHAnsi"/>
          <w:bCs/>
        </w:rPr>
        <w:t>How did John describe Jesus?</w:t>
      </w:r>
      <w:r>
        <w:rPr>
          <w:rFonts w:asciiTheme="minorHAnsi" w:hAnsiTheme="minorHAnsi"/>
          <w:bCs/>
        </w:rPr>
        <w:t xml:space="preserve">  </w:t>
      </w:r>
      <w:r w:rsidR="00684092">
        <w:rPr>
          <w:rFonts w:asciiTheme="minorHAnsi" w:hAnsiTheme="minorHAnsi"/>
          <w:b/>
          <w:bCs/>
        </w:rPr>
        <w:t>Eyes like a blazing fire, feet like burnished bronze</w:t>
      </w:r>
      <w:r w:rsidR="00F97458">
        <w:rPr>
          <w:rFonts w:asciiTheme="minorHAnsi" w:hAnsiTheme="minorHAnsi"/>
          <w:b/>
          <w:bCs/>
        </w:rPr>
        <w:t xml:space="preserve"> </w:t>
      </w:r>
    </w:p>
    <w:p w:rsidR="004E69AE" w:rsidRPr="004E69AE" w:rsidRDefault="00F97458" w:rsidP="00293714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(</w:t>
      </w:r>
      <w:proofErr w:type="gramStart"/>
      <w:r>
        <w:rPr>
          <w:rFonts w:asciiTheme="minorHAnsi" w:hAnsiTheme="minorHAnsi"/>
          <w:b/>
          <w:bCs/>
        </w:rPr>
        <w:t>vs</w:t>
      </w:r>
      <w:proofErr w:type="gramEnd"/>
      <w:r>
        <w:rPr>
          <w:rFonts w:asciiTheme="minorHAnsi" w:hAnsiTheme="minorHAnsi"/>
          <w:b/>
          <w:bCs/>
        </w:rPr>
        <w:t xml:space="preserve"> 1</w:t>
      </w:r>
      <w:r w:rsidR="00684092">
        <w:rPr>
          <w:rFonts w:asciiTheme="minorHAnsi" w:hAnsiTheme="minorHAnsi"/>
          <w:b/>
          <w:bCs/>
        </w:rPr>
        <w:t>8</w:t>
      </w:r>
      <w:r>
        <w:rPr>
          <w:rFonts w:asciiTheme="minorHAnsi" w:hAnsiTheme="minorHAnsi"/>
          <w:b/>
          <w:bCs/>
        </w:rPr>
        <w:t>)</w:t>
      </w:r>
    </w:p>
    <w:p w:rsidR="00684092" w:rsidRDefault="004E69AE" w:rsidP="00293714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</w:rPr>
        <w:t>3. </w:t>
      </w:r>
      <w:r w:rsidRPr="004E69AE">
        <w:rPr>
          <w:rFonts w:asciiTheme="minorHAnsi" w:hAnsiTheme="minorHAnsi"/>
          <w:bCs/>
        </w:rPr>
        <w:t>“Eyes were like blazing fire”</w:t>
      </w:r>
      <w:r>
        <w:rPr>
          <w:rFonts w:asciiTheme="minorHAnsi" w:hAnsiTheme="minorHAnsi"/>
          <w:bCs/>
        </w:rPr>
        <w:t xml:space="preserve">  </w:t>
      </w:r>
      <w:r w:rsidR="00F97458" w:rsidRPr="00F97458">
        <w:rPr>
          <w:rFonts w:asciiTheme="minorHAnsi" w:hAnsiTheme="minorHAnsi"/>
          <w:b/>
          <w:bCs/>
        </w:rPr>
        <w:t>(</w:t>
      </w:r>
      <w:r w:rsidRPr="00F97458">
        <w:rPr>
          <w:rFonts w:asciiTheme="minorHAnsi" w:hAnsiTheme="minorHAnsi"/>
          <w:b/>
          <w:bCs/>
        </w:rPr>
        <w:t xml:space="preserve">vs </w:t>
      </w:r>
      <w:r w:rsidR="00F97458">
        <w:rPr>
          <w:rFonts w:asciiTheme="minorHAnsi" w:hAnsiTheme="minorHAnsi"/>
          <w:b/>
          <w:bCs/>
        </w:rPr>
        <w:t>1</w:t>
      </w:r>
      <w:r w:rsidR="00684092">
        <w:rPr>
          <w:rFonts w:asciiTheme="minorHAnsi" w:hAnsiTheme="minorHAnsi"/>
          <w:b/>
          <w:bCs/>
        </w:rPr>
        <w:t>9</w:t>
      </w:r>
      <w:r w:rsidR="00F97458">
        <w:rPr>
          <w:rFonts w:asciiTheme="minorHAnsi" w:hAnsiTheme="minorHAnsi"/>
          <w:b/>
          <w:bCs/>
        </w:rPr>
        <w:t>)</w:t>
      </w:r>
      <w:r>
        <w:rPr>
          <w:rFonts w:asciiTheme="minorHAnsi" w:hAnsiTheme="minorHAnsi"/>
          <w:b/>
          <w:bCs/>
        </w:rPr>
        <w:t xml:space="preserve"> “know”…sees the inner man</w:t>
      </w:r>
      <w:r w:rsidR="00F97458">
        <w:rPr>
          <w:rFonts w:asciiTheme="minorHAnsi" w:hAnsiTheme="minorHAnsi"/>
          <w:b/>
          <w:bCs/>
        </w:rPr>
        <w:t xml:space="preserve"> </w:t>
      </w:r>
    </w:p>
    <w:p w:rsidR="004E69AE" w:rsidRPr="004E69AE" w:rsidRDefault="004E69AE" w:rsidP="00293714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</w:rPr>
        <w:t>4. </w:t>
      </w:r>
      <w:r w:rsidRPr="004E69AE">
        <w:rPr>
          <w:rFonts w:asciiTheme="minorHAnsi" w:hAnsiTheme="minorHAnsi"/>
          <w:bCs/>
        </w:rPr>
        <w:t>What was the work of the church?</w:t>
      </w:r>
      <w:r>
        <w:rPr>
          <w:rFonts w:asciiTheme="minorHAnsi" w:hAnsiTheme="minorHAnsi"/>
          <w:bCs/>
        </w:rPr>
        <w:t xml:space="preserve">  </w:t>
      </w:r>
      <w:r w:rsidR="00F97458" w:rsidRPr="00F97458">
        <w:rPr>
          <w:rFonts w:asciiTheme="minorHAnsi" w:hAnsiTheme="minorHAnsi"/>
          <w:b/>
          <w:bCs/>
        </w:rPr>
        <w:t>(</w:t>
      </w:r>
      <w:proofErr w:type="gramStart"/>
      <w:r w:rsidR="00F97458" w:rsidRPr="00F97458">
        <w:rPr>
          <w:rFonts w:asciiTheme="minorHAnsi" w:hAnsiTheme="minorHAnsi"/>
          <w:b/>
          <w:bCs/>
        </w:rPr>
        <w:t>vs’</w:t>
      </w:r>
      <w:proofErr w:type="gramEnd"/>
      <w:r w:rsidR="00F97458" w:rsidRPr="00F97458">
        <w:rPr>
          <w:rFonts w:asciiTheme="minorHAnsi" w:hAnsiTheme="minorHAnsi"/>
          <w:b/>
          <w:bCs/>
        </w:rPr>
        <w:t xml:space="preserve"> </w:t>
      </w:r>
      <w:r w:rsidR="00684092">
        <w:rPr>
          <w:rFonts w:asciiTheme="minorHAnsi" w:hAnsiTheme="minorHAnsi"/>
          <w:b/>
          <w:bCs/>
        </w:rPr>
        <w:t>19-20</w:t>
      </w:r>
      <w:r w:rsidR="00F97458" w:rsidRPr="00F97458">
        <w:rPr>
          <w:rFonts w:asciiTheme="minorHAnsi" w:hAnsiTheme="minorHAnsi"/>
          <w:b/>
          <w:bCs/>
        </w:rPr>
        <w:t xml:space="preserve">) </w:t>
      </w:r>
      <w:r w:rsidR="00684092">
        <w:rPr>
          <w:rFonts w:asciiTheme="minorHAnsi" w:hAnsiTheme="minorHAnsi"/>
          <w:b/>
          <w:bCs/>
        </w:rPr>
        <w:t>love, faith, service, perseverance, tolerate “Jezebel”</w:t>
      </w:r>
      <w:r w:rsidR="00F97458">
        <w:rPr>
          <w:rFonts w:asciiTheme="minorHAnsi" w:hAnsiTheme="minorHAnsi"/>
          <w:b/>
          <w:bCs/>
        </w:rPr>
        <w:t xml:space="preserve"> </w:t>
      </w:r>
    </w:p>
    <w:p w:rsidR="004E69AE" w:rsidRPr="00532239" w:rsidRDefault="004E69AE" w:rsidP="00293714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</w:rPr>
        <w:t>5. </w:t>
      </w:r>
      <w:r w:rsidRPr="004E69AE">
        <w:rPr>
          <w:rFonts w:asciiTheme="minorHAnsi" w:hAnsiTheme="minorHAnsi"/>
          <w:bCs/>
        </w:rPr>
        <w:t>What was Jesus’ response to their work?</w:t>
      </w:r>
      <w:r w:rsidR="00532239">
        <w:rPr>
          <w:rFonts w:asciiTheme="minorHAnsi" w:hAnsiTheme="minorHAnsi"/>
          <w:bCs/>
        </w:rPr>
        <w:t xml:space="preserve">  </w:t>
      </w:r>
      <w:r w:rsidR="00684092">
        <w:rPr>
          <w:rFonts w:asciiTheme="minorHAnsi" w:hAnsiTheme="minorHAnsi"/>
          <w:b/>
          <w:bCs/>
        </w:rPr>
        <w:t>Those that follow “Jezebel” will suffer intensely</w:t>
      </w:r>
      <w:r w:rsidR="00F34B5E">
        <w:rPr>
          <w:rFonts w:asciiTheme="minorHAnsi" w:hAnsiTheme="minorHAnsi"/>
          <w:b/>
          <w:bCs/>
        </w:rPr>
        <w:t xml:space="preserve"> (vs 22</w:t>
      </w:r>
      <w:r w:rsidR="00F97458">
        <w:rPr>
          <w:rFonts w:asciiTheme="minorHAnsi" w:hAnsiTheme="minorHAnsi"/>
          <w:b/>
          <w:bCs/>
        </w:rPr>
        <w:t>)</w:t>
      </w:r>
    </w:p>
    <w:p w:rsidR="004E69AE" w:rsidRPr="00532239" w:rsidRDefault="004E69AE" w:rsidP="00293714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</w:rPr>
        <w:t>6. </w:t>
      </w:r>
      <w:r w:rsidRPr="004E69AE">
        <w:rPr>
          <w:rFonts w:asciiTheme="minorHAnsi" w:hAnsiTheme="minorHAnsi"/>
          <w:bCs/>
        </w:rPr>
        <w:t>“Obedient Hearing”</w:t>
      </w:r>
      <w:r w:rsidR="00532239">
        <w:rPr>
          <w:rFonts w:asciiTheme="minorHAnsi" w:hAnsiTheme="minorHAnsi"/>
          <w:bCs/>
        </w:rPr>
        <w:t xml:space="preserve">  </w:t>
      </w:r>
      <w:r w:rsidR="00FB5996" w:rsidRPr="00FB5996">
        <w:rPr>
          <w:rFonts w:asciiTheme="minorHAnsi" w:hAnsiTheme="minorHAnsi"/>
          <w:b/>
          <w:bCs/>
        </w:rPr>
        <w:t>(</w:t>
      </w:r>
      <w:r w:rsidR="00532239" w:rsidRPr="00FB5996">
        <w:rPr>
          <w:rFonts w:asciiTheme="minorHAnsi" w:hAnsiTheme="minorHAnsi"/>
          <w:b/>
          <w:bCs/>
        </w:rPr>
        <w:t>v</w:t>
      </w:r>
      <w:r w:rsidR="00532239">
        <w:rPr>
          <w:rFonts w:asciiTheme="minorHAnsi" w:hAnsiTheme="minorHAnsi"/>
          <w:b/>
          <w:bCs/>
        </w:rPr>
        <w:t xml:space="preserve">s </w:t>
      </w:r>
      <w:r w:rsidR="00684092">
        <w:rPr>
          <w:rFonts w:asciiTheme="minorHAnsi" w:hAnsiTheme="minorHAnsi"/>
          <w:b/>
          <w:bCs/>
        </w:rPr>
        <w:t>25</w:t>
      </w:r>
      <w:r w:rsidR="00FB5996">
        <w:rPr>
          <w:rFonts w:asciiTheme="minorHAnsi" w:hAnsiTheme="minorHAnsi"/>
          <w:b/>
          <w:bCs/>
        </w:rPr>
        <w:t>)</w:t>
      </w:r>
      <w:r w:rsidR="00532239">
        <w:rPr>
          <w:rFonts w:asciiTheme="minorHAnsi" w:hAnsiTheme="minorHAnsi"/>
          <w:b/>
          <w:bCs/>
        </w:rPr>
        <w:t xml:space="preserve"> “whoever has ears, let them hear”…</w:t>
      </w:r>
      <w:r w:rsidR="00684092">
        <w:rPr>
          <w:rFonts w:asciiTheme="minorHAnsi" w:hAnsiTheme="minorHAnsi"/>
          <w:b/>
          <w:bCs/>
        </w:rPr>
        <w:t>hold on (grip tightly) to what you have</w:t>
      </w:r>
    </w:p>
    <w:p w:rsidR="004E69AE" w:rsidRDefault="004E69AE" w:rsidP="00293714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  <w:r w:rsidRPr="004E69AE">
        <w:rPr>
          <w:rFonts w:asciiTheme="minorHAnsi" w:hAnsiTheme="minorHAnsi"/>
        </w:rPr>
        <w:t>7. </w:t>
      </w:r>
      <w:r w:rsidRPr="004E69AE">
        <w:rPr>
          <w:rFonts w:asciiTheme="minorHAnsi" w:hAnsiTheme="minorHAnsi"/>
          <w:bCs/>
        </w:rPr>
        <w:t>What is the promise(s) to those who hear with the intent to obey?</w:t>
      </w:r>
      <w:r w:rsidR="00532239">
        <w:rPr>
          <w:rFonts w:asciiTheme="minorHAnsi" w:hAnsiTheme="minorHAnsi"/>
          <w:bCs/>
        </w:rPr>
        <w:t xml:space="preserve">  </w:t>
      </w:r>
      <w:r w:rsidR="00684092">
        <w:rPr>
          <w:rFonts w:asciiTheme="minorHAnsi" w:hAnsiTheme="minorHAnsi"/>
          <w:b/>
          <w:bCs/>
        </w:rPr>
        <w:t>Authority over the nations</w:t>
      </w:r>
      <w:r w:rsidR="00BE6240">
        <w:rPr>
          <w:rFonts w:asciiTheme="minorHAnsi" w:hAnsiTheme="minorHAnsi"/>
          <w:b/>
          <w:bCs/>
        </w:rPr>
        <w:t xml:space="preserve"> during millennial reign of Christ on earth</w:t>
      </w:r>
    </w:p>
    <w:p w:rsidR="00BE6240" w:rsidRPr="00684092" w:rsidRDefault="00BE6240" w:rsidP="00BE6240">
      <w:pPr>
        <w:pStyle w:val="first-line-none"/>
        <w:ind w:left="2160"/>
        <w:rPr>
          <w:rFonts w:asciiTheme="minorHAnsi" w:hAnsiTheme="minorHAnsi"/>
        </w:rPr>
      </w:pPr>
      <w:r w:rsidRPr="00684092">
        <w:rPr>
          <w:rFonts w:asciiTheme="minorHAnsi" w:hAnsiTheme="minorHAnsi"/>
          <w:b/>
        </w:rPr>
        <w:t>Revelation 2:18-29</w:t>
      </w:r>
      <w:r w:rsidRPr="00684092">
        <w:rPr>
          <w:rFonts w:asciiTheme="minorHAnsi" w:hAnsiTheme="minorHAnsi"/>
        </w:rPr>
        <w:t xml:space="preserve"> “</w:t>
      </w:r>
      <w:r w:rsidRPr="00684092">
        <w:rPr>
          <w:rStyle w:val="woj"/>
          <w:rFonts w:asciiTheme="minorHAnsi" w:hAnsiTheme="minorHAnsi"/>
          <w:vertAlign w:val="superscript"/>
        </w:rPr>
        <w:t>18 </w:t>
      </w:r>
      <w:r w:rsidRPr="00684092">
        <w:rPr>
          <w:rStyle w:val="woj"/>
          <w:rFonts w:asciiTheme="minorHAnsi" w:hAnsiTheme="minorHAnsi"/>
        </w:rPr>
        <w:t xml:space="preserve">“To the angel </w:t>
      </w:r>
      <w:r w:rsidR="00BB7C51">
        <w:rPr>
          <w:rStyle w:val="woj"/>
          <w:rFonts w:asciiTheme="minorHAnsi" w:hAnsiTheme="minorHAnsi"/>
          <w:b/>
        </w:rPr>
        <w:t xml:space="preserve">(pastor) </w:t>
      </w:r>
      <w:r w:rsidRPr="00684092">
        <w:rPr>
          <w:rStyle w:val="woj"/>
          <w:rFonts w:asciiTheme="minorHAnsi" w:hAnsiTheme="minorHAnsi"/>
        </w:rPr>
        <w:t>of the church in Thyatira write: These are the words of the Son of God</w:t>
      </w:r>
      <w:r w:rsidR="00BB7C51">
        <w:rPr>
          <w:rStyle w:val="woj"/>
          <w:rFonts w:asciiTheme="minorHAnsi" w:hAnsiTheme="minorHAnsi"/>
        </w:rPr>
        <w:t xml:space="preserve"> </w:t>
      </w:r>
      <w:r w:rsidR="00BB7C51">
        <w:rPr>
          <w:rStyle w:val="woj"/>
          <w:rFonts w:asciiTheme="minorHAnsi" w:hAnsiTheme="minorHAnsi"/>
          <w:b/>
        </w:rPr>
        <w:t xml:space="preserve">(declaring </w:t>
      </w:r>
      <w:r w:rsidR="009118F0">
        <w:rPr>
          <w:rStyle w:val="woj"/>
          <w:rFonts w:asciiTheme="minorHAnsi" w:hAnsiTheme="minorHAnsi"/>
          <w:b/>
        </w:rPr>
        <w:t>the true voice of God)</w:t>
      </w:r>
      <w:r w:rsidRPr="00684092">
        <w:rPr>
          <w:rStyle w:val="woj"/>
          <w:rFonts w:asciiTheme="minorHAnsi" w:hAnsiTheme="minorHAnsi"/>
        </w:rPr>
        <w:t xml:space="preserve">, whose eyes are like blazing fire </w:t>
      </w:r>
      <w:r w:rsidR="009118F0">
        <w:rPr>
          <w:rStyle w:val="woj"/>
          <w:rFonts w:asciiTheme="minorHAnsi" w:hAnsiTheme="minorHAnsi"/>
          <w:b/>
        </w:rPr>
        <w:t xml:space="preserve">(sees the inner man) </w:t>
      </w:r>
      <w:r w:rsidRPr="00684092">
        <w:rPr>
          <w:rStyle w:val="woj"/>
          <w:rFonts w:asciiTheme="minorHAnsi" w:hAnsiTheme="minorHAnsi"/>
        </w:rPr>
        <w:t>and whose feet are like burnished bronze</w:t>
      </w:r>
      <w:r w:rsidR="009118F0">
        <w:rPr>
          <w:rStyle w:val="woj"/>
          <w:rFonts w:asciiTheme="minorHAnsi" w:hAnsiTheme="minorHAnsi"/>
        </w:rPr>
        <w:t xml:space="preserve"> </w:t>
      </w:r>
      <w:r w:rsidR="009118F0">
        <w:rPr>
          <w:rStyle w:val="woj"/>
          <w:rFonts w:asciiTheme="minorHAnsi" w:hAnsiTheme="minorHAnsi"/>
          <w:b/>
        </w:rPr>
        <w:t>(the judge of humanity)</w:t>
      </w:r>
      <w:r w:rsidRPr="00684092">
        <w:rPr>
          <w:rStyle w:val="woj"/>
          <w:rFonts w:asciiTheme="minorHAnsi" w:hAnsiTheme="minorHAnsi"/>
        </w:rPr>
        <w:t>.</w:t>
      </w:r>
      <w:r w:rsidRPr="00684092">
        <w:rPr>
          <w:rFonts w:asciiTheme="minorHAnsi" w:hAnsiTheme="minorHAnsi"/>
        </w:rPr>
        <w:t xml:space="preserve"> </w:t>
      </w:r>
      <w:r w:rsidRPr="00684092">
        <w:rPr>
          <w:rStyle w:val="woj"/>
          <w:rFonts w:asciiTheme="minorHAnsi" w:hAnsiTheme="minorHAnsi"/>
          <w:vertAlign w:val="superscript"/>
        </w:rPr>
        <w:t>19 </w:t>
      </w:r>
      <w:r w:rsidRPr="00684092">
        <w:rPr>
          <w:rStyle w:val="woj"/>
          <w:rFonts w:asciiTheme="minorHAnsi" w:hAnsiTheme="minorHAnsi"/>
        </w:rPr>
        <w:t>I know your deeds</w:t>
      </w:r>
      <w:r w:rsidR="009118F0">
        <w:rPr>
          <w:rStyle w:val="woj"/>
          <w:rFonts w:asciiTheme="minorHAnsi" w:hAnsiTheme="minorHAnsi"/>
        </w:rPr>
        <w:t xml:space="preserve"> </w:t>
      </w:r>
      <w:r w:rsidR="009118F0">
        <w:rPr>
          <w:rStyle w:val="woj"/>
          <w:rFonts w:asciiTheme="minorHAnsi" w:hAnsiTheme="minorHAnsi"/>
          <w:b/>
        </w:rPr>
        <w:t>(a working church)</w:t>
      </w:r>
      <w:r w:rsidRPr="00684092">
        <w:rPr>
          <w:rStyle w:val="woj"/>
          <w:rFonts w:asciiTheme="minorHAnsi" w:hAnsiTheme="minorHAnsi"/>
        </w:rPr>
        <w:t xml:space="preserve">, your love </w:t>
      </w:r>
      <w:r w:rsidR="009118F0">
        <w:rPr>
          <w:rStyle w:val="woj"/>
          <w:rFonts w:asciiTheme="minorHAnsi" w:hAnsiTheme="minorHAnsi"/>
          <w:b/>
        </w:rPr>
        <w:t xml:space="preserve">(agape) </w:t>
      </w:r>
      <w:r w:rsidRPr="00684092">
        <w:rPr>
          <w:rStyle w:val="woj"/>
          <w:rFonts w:asciiTheme="minorHAnsi" w:hAnsiTheme="minorHAnsi"/>
        </w:rPr>
        <w:t>and faith</w:t>
      </w:r>
      <w:r w:rsidR="009118F0">
        <w:rPr>
          <w:rStyle w:val="woj"/>
          <w:rFonts w:asciiTheme="minorHAnsi" w:hAnsiTheme="minorHAnsi"/>
        </w:rPr>
        <w:t xml:space="preserve"> </w:t>
      </w:r>
      <w:r w:rsidR="009118F0">
        <w:rPr>
          <w:rStyle w:val="woj"/>
          <w:rFonts w:asciiTheme="minorHAnsi" w:hAnsiTheme="minorHAnsi"/>
          <w:b/>
        </w:rPr>
        <w:t>(faithful church)</w:t>
      </w:r>
      <w:r w:rsidRPr="00684092">
        <w:rPr>
          <w:rStyle w:val="woj"/>
          <w:rFonts w:asciiTheme="minorHAnsi" w:hAnsiTheme="minorHAnsi"/>
        </w:rPr>
        <w:t>, your service</w:t>
      </w:r>
      <w:r w:rsidR="009118F0">
        <w:rPr>
          <w:rStyle w:val="woj"/>
          <w:rFonts w:asciiTheme="minorHAnsi" w:hAnsiTheme="minorHAnsi"/>
        </w:rPr>
        <w:t xml:space="preserve"> </w:t>
      </w:r>
      <w:r w:rsidR="009118F0">
        <w:rPr>
          <w:rStyle w:val="woj"/>
          <w:rFonts w:asciiTheme="minorHAnsi" w:hAnsiTheme="minorHAnsi"/>
          <w:b/>
        </w:rPr>
        <w:t>(ministering church)</w:t>
      </w:r>
      <w:r w:rsidRPr="00684092">
        <w:rPr>
          <w:rStyle w:val="woj"/>
          <w:rFonts w:asciiTheme="minorHAnsi" w:hAnsiTheme="minorHAnsi"/>
        </w:rPr>
        <w:t xml:space="preserve"> and perseverance</w:t>
      </w:r>
      <w:r w:rsidR="009118F0">
        <w:rPr>
          <w:rStyle w:val="woj"/>
          <w:rFonts w:asciiTheme="minorHAnsi" w:hAnsiTheme="minorHAnsi"/>
        </w:rPr>
        <w:t xml:space="preserve"> </w:t>
      </w:r>
      <w:r w:rsidR="009118F0">
        <w:rPr>
          <w:rStyle w:val="woj"/>
          <w:rFonts w:asciiTheme="minorHAnsi" w:hAnsiTheme="minorHAnsi"/>
          <w:b/>
        </w:rPr>
        <w:t>(endured under pressure)</w:t>
      </w:r>
      <w:r w:rsidRPr="00684092">
        <w:rPr>
          <w:rStyle w:val="woj"/>
          <w:rFonts w:asciiTheme="minorHAnsi" w:hAnsiTheme="minorHAnsi"/>
        </w:rPr>
        <w:t xml:space="preserve">, and that you are now doing more than you did at first. </w:t>
      </w:r>
      <w:r w:rsidRPr="00684092">
        <w:rPr>
          <w:rStyle w:val="woj"/>
          <w:rFonts w:asciiTheme="minorHAnsi" w:hAnsiTheme="minorHAnsi"/>
          <w:vertAlign w:val="superscript"/>
        </w:rPr>
        <w:t>20 </w:t>
      </w:r>
      <w:r w:rsidRPr="00684092">
        <w:rPr>
          <w:rStyle w:val="woj"/>
          <w:rFonts w:asciiTheme="minorHAnsi" w:hAnsiTheme="minorHAnsi"/>
        </w:rPr>
        <w:t>Nevertheless, I have this against you: You tolerate that woman Jezebel</w:t>
      </w:r>
      <w:r w:rsidR="009118F0">
        <w:rPr>
          <w:rStyle w:val="woj"/>
          <w:rFonts w:asciiTheme="minorHAnsi" w:hAnsiTheme="minorHAnsi"/>
        </w:rPr>
        <w:t xml:space="preserve"> </w:t>
      </w:r>
      <w:r w:rsidR="009118F0">
        <w:rPr>
          <w:rStyle w:val="woj"/>
          <w:rFonts w:asciiTheme="minorHAnsi" w:hAnsiTheme="minorHAnsi"/>
          <w:b/>
        </w:rPr>
        <w:t>(not her literal name here, describes her as an evil woman influencing the church to continue joining with the world)</w:t>
      </w:r>
      <w:r w:rsidRPr="00684092">
        <w:rPr>
          <w:rStyle w:val="woj"/>
          <w:rFonts w:asciiTheme="minorHAnsi" w:hAnsiTheme="minorHAnsi"/>
        </w:rPr>
        <w:t>, who calls herself a prophet</w:t>
      </w:r>
      <w:r w:rsidR="009118F0">
        <w:rPr>
          <w:rStyle w:val="woj"/>
          <w:rFonts w:asciiTheme="minorHAnsi" w:hAnsiTheme="minorHAnsi"/>
        </w:rPr>
        <w:t xml:space="preserve"> </w:t>
      </w:r>
      <w:r w:rsidR="009118F0">
        <w:rPr>
          <w:rStyle w:val="woj"/>
          <w:rFonts w:asciiTheme="minorHAnsi" w:hAnsiTheme="minorHAnsi"/>
          <w:b/>
        </w:rPr>
        <w:t>(declared to have a message from God)</w:t>
      </w:r>
      <w:r w:rsidRPr="00684092">
        <w:rPr>
          <w:rStyle w:val="woj"/>
          <w:rFonts w:asciiTheme="minorHAnsi" w:hAnsiTheme="minorHAnsi"/>
        </w:rPr>
        <w:t>. By her teaching she misleads my servants into sexual immorality and the eating of food sacrificed to idols</w:t>
      </w:r>
      <w:r w:rsidR="009118F0">
        <w:rPr>
          <w:rStyle w:val="woj"/>
          <w:rFonts w:asciiTheme="minorHAnsi" w:hAnsiTheme="minorHAnsi"/>
        </w:rPr>
        <w:t xml:space="preserve"> </w:t>
      </w:r>
      <w:r w:rsidR="009118F0">
        <w:rPr>
          <w:rStyle w:val="woj"/>
          <w:rFonts w:asciiTheme="minorHAnsi" w:hAnsiTheme="minorHAnsi"/>
          <w:b/>
        </w:rPr>
        <w:t xml:space="preserve">(people thought they could sin and then offer up their sacrifices and everything would be ok, like Mardi Gras </w:t>
      </w:r>
      <w:r w:rsidR="00D21877">
        <w:rPr>
          <w:rStyle w:val="woj"/>
          <w:rFonts w:asciiTheme="minorHAnsi" w:hAnsiTheme="minorHAnsi"/>
          <w:b/>
        </w:rPr>
        <w:t xml:space="preserve">in America as </w:t>
      </w:r>
      <w:r w:rsidR="009118F0">
        <w:rPr>
          <w:rStyle w:val="woj"/>
          <w:rFonts w:asciiTheme="minorHAnsi" w:hAnsiTheme="minorHAnsi"/>
          <w:b/>
        </w:rPr>
        <w:t>of today</w:t>
      </w:r>
      <w:r w:rsidR="00D21877">
        <w:rPr>
          <w:rStyle w:val="woj"/>
          <w:rFonts w:asciiTheme="minorHAnsi" w:hAnsiTheme="minorHAnsi"/>
          <w:b/>
        </w:rPr>
        <w:t xml:space="preserve"> – 2 weeks of debauchery, Ash Wednesday to ask forgiveness, 40+ days of Lent (fasting) to prove their sorrow, Easter</w:t>
      </w:r>
      <w:r w:rsidR="009118F0">
        <w:rPr>
          <w:rStyle w:val="woj"/>
          <w:rFonts w:asciiTheme="minorHAnsi" w:hAnsiTheme="minorHAnsi"/>
          <w:b/>
        </w:rPr>
        <w:t>)</w:t>
      </w:r>
      <w:r w:rsidRPr="00684092">
        <w:rPr>
          <w:rStyle w:val="woj"/>
          <w:rFonts w:asciiTheme="minorHAnsi" w:hAnsiTheme="minorHAnsi"/>
        </w:rPr>
        <w:t>.</w:t>
      </w:r>
      <w:r w:rsidRPr="00684092">
        <w:rPr>
          <w:rFonts w:asciiTheme="minorHAnsi" w:hAnsiTheme="minorHAnsi"/>
        </w:rPr>
        <w:t xml:space="preserve"> </w:t>
      </w:r>
      <w:r w:rsidRPr="00684092">
        <w:rPr>
          <w:rStyle w:val="woj"/>
          <w:rFonts w:asciiTheme="minorHAnsi" w:hAnsiTheme="minorHAnsi"/>
          <w:vertAlign w:val="superscript"/>
        </w:rPr>
        <w:t>21 </w:t>
      </w:r>
      <w:r w:rsidRPr="00684092">
        <w:rPr>
          <w:rStyle w:val="woj"/>
          <w:rFonts w:asciiTheme="minorHAnsi" w:hAnsiTheme="minorHAnsi"/>
        </w:rPr>
        <w:t>I have given her time to repent of her immorality, but she is unwilling</w:t>
      </w:r>
      <w:r w:rsidR="001156BA">
        <w:rPr>
          <w:rStyle w:val="woj"/>
          <w:rFonts w:asciiTheme="minorHAnsi" w:hAnsiTheme="minorHAnsi"/>
        </w:rPr>
        <w:t xml:space="preserve"> </w:t>
      </w:r>
      <w:r w:rsidR="001156BA">
        <w:rPr>
          <w:rStyle w:val="woj"/>
          <w:rFonts w:asciiTheme="minorHAnsi" w:hAnsiTheme="minorHAnsi"/>
          <w:b/>
        </w:rPr>
        <w:t>(as if they have more time)</w:t>
      </w:r>
      <w:r w:rsidRPr="00684092">
        <w:rPr>
          <w:rStyle w:val="woj"/>
          <w:rFonts w:asciiTheme="minorHAnsi" w:hAnsiTheme="minorHAnsi"/>
        </w:rPr>
        <w:t>.</w:t>
      </w:r>
      <w:r w:rsidRPr="00684092">
        <w:rPr>
          <w:rFonts w:asciiTheme="minorHAnsi" w:hAnsiTheme="minorHAnsi"/>
        </w:rPr>
        <w:t xml:space="preserve"> </w:t>
      </w:r>
      <w:r w:rsidRPr="00684092">
        <w:rPr>
          <w:rStyle w:val="woj"/>
          <w:rFonts w:asciiTheme="minorHAnsi" w:hAnsiTheme="minorHAnsi"/>
          <w:vertAlign w:val="superscript"/>
        </w:rPr>
        <w:t>22 </w:t>
      </w:r>
      <w:r w:rsidRPr="00684092">
        <w:rPr>
          <w:rStyle w:val="woj"/>
          <w:rFonts w:asciiTheme="minorHAnsi" w:hAnsiTheme="minorHAnsi"/>
        </w:rPr>
        <w:t>So I will cast her on a bed of suffering, and I will make those who commit adultery with her suffer intensely, unless they repent of her ways.</w:t>
      </w:r>
      <w:r w:rsidRPr="00684092">
        <w:rPr>
          <w:rFonts w:asciiTheme="minorHAnsi" w:hAnsiTheme="minorHAnsi"/>
        </w:rPr>
        <w:t xml:space="preserve"> </w:t>
      </w:r>
      <w:r w:rsidRPr="00684092">
        <w:rPr>
          <w:rStyle w:val="woj"/>
          <w:rFonts w:asciiTheme="minorHAnsi" w:hAnsiTheme="minorHAnsi"/>
          <w:vertAlign w:val="superscript"/>
        </w:rPr>
        <w:t>23 </w:t>
      </w:r>
      <w:r w:rsidRPr="00684092">
        <w:rPr>
          <w:rStyle w:val="woj"/>
          <w:rFonts w:asciiTheme="minorHAnsi" w:hAnsiTheme="minorHAnsi"/>
        </w:rPr>
        <w:t>I will strike her children dead. Then all the churches will know that I am he who searches hearts and minds, and I will repay each of you according to your deeds.</w:t>
      </w:r>
      <w:r w:rsidR="001156BA">
        <w:rPr>
          <w:rStyle w:val="woj"/>
          <w:rFonts w:asciiTheme="minorHAnsi" w:hAnsiTheme="minorHAnsi"/>
        </w:rPr>
        <w:t xml:space="preserve"> </w:t>
      </w:r>
      <w:r w:rsidR="001156BA">
        <w:rPr>
          <w:rStyle w:val="woj"/>
          <w:rFonts w:asciiTheme="minorHAnsi" w:hAnsiTheme="minorHAnsi"/>
          <w:b/>
        </w:rPr>
        <w:t>(Present Judgment = plagues &amp; wars (millions died) “dark ages”)</w:t>
      </w:r>
      <w:r w:rsidRPr="00684092">
        <w:rPr>
          <w:rStyle w:val="woj"/>
          <w:rFonts w:asciiTheme="minorHAnsi" w:hAnsiTheme="minorHAnsi"/>
        </w:rPr>
        <w:t xml:space="preserve"> </w:t>
      </w:r>
      <w:r w:rsidRPr="00684092">
        <w:rPr>
          <w:rStyle w:val="woj"/>
          <w:rFonts w:asciiTheme="minorHAnsi" w:hAnsiTheme="minorHAnsi"/>
          <w:vertAlign w:val="superscript"/>
        </w:rPr>
        <w:t>24 </w:t>
      </w:r>
      <w:r w:rsidRPr="00684092">
        <w:rPr>
          <w:rStyle w:val="woj"/>
          <w:rFonts w:asciiTheme="minorHAnsi" w:hAnsiTheme="minorHAnsi"/>
        </w:rPr>
        <w:t>Now I say to the rest of you in Thyatira</w:t>
      </w:r>
      <w:r w:rsidR="001156BA">
        <w:rPr>
          <w:rStyle w:val="woj"/>
          <w:rFonts w:asciiTheme="minorHAnsi" w:hAnsiTheme="minorHAnsi"/>
        </w:rPr>
        <w:t xml:space="preserve"> </w:t>
      </w:r>
      <w:r w:rsidR="001156BA">
        <w:rPr>
          <w:rStyle w:val="woj"/>
          <w:rFonts w:asciiTheme="minorHAnsi" w:hAnsiTheme="minorHAnsi"/>
          <w:b/>
        </w:rPr>
        <w:t>(true church – always a remnant)</w:t>
      </w:r>
      <w:r w:rsidRPr="00684092">
        <w:rPr>
          <w:rStyle w:val="woj"/>
          <w:rFonts w:asciiTheme="minorHAnsi" w:hAnsiTheme="minorHAnsi"/>
        </w:rPr>
        <w:t>, to you who do not hold to her teaching and have not learned Satan’s so-called deep secrets, ‘I will not impose any other burden on you,</w:t>
      </w:r>
      <w:r w:rsidRPr="00684092">
        <w:rPr>
          <w:rFonts w:asciiTheme="minorHAnsi" w:hAnsiTheme="minorHAnsi"/>
        </w:rPr>
        <w:t xml:space="preserve"> </w:t>
      </w:r>
      <w:r w:rsidRPr="00684092">
        <w:rPr>
          <w:rStyle w:val="woj"/>
          <w:rFonts w:asciiTheme="minorHAnsi" w:hAnsiTheme="minorHAnsi"/>
          <w:vertAlign w:val="superscript"/>
        </w:rPr>
        <w:t>25 </w:t>
      </w:r>
      <w:r w:rsidRPr="00684092">
        <w:rPr>
          <w:rStyle w:val="woj"/>
          <w:rFonts w:asciiTheme="minorHAnsi" w:hAnsiTheme="minorHAnsi"/>
        </w:rPr>
        <w:t xml:space="preserve">except to hold on </w:t>
      </w:r>
      <w:r w:rsidR="001156BA">
        <w:rPr>
          <w:rStyle w:val="woj"/>
          <w:rFonts w:asciiTheme="minorHAnsi" w:hAnsiTheme="minorHAnsi"/>
          <w:b/>
        </w:rPr>
        <w:t xml:space="preserve">(grip tightly) </w:t>
      </w:r>
      <w:r w:rsidRPr="00684092">
        <w:rPr>
          <w:rStyle w:val="woj"/>
          <w:rFonts w:asciiTheme="minorHAnsi" w:hAnsiTheme="minorHAnsi"/>
        </w:rPr>
        <w:t xml:space="preserve">to what you have until I come.’ </w:t>
      </w:r>
      <w:r w:rsidRPr="00684092">
        <w:rPr>
          <w:rStyle w:val="woj"/>
          <w:rFonts w:asciiTheme="minorHAnsi" w:hAnsiTheme="minorHAnsi"/>
          <w:vertAlign w:val="superscript"/>
        </w:rPr>
        <w:t>26 </w:t>
      </w:r>
      <w:r w:rsidRPr="00684092">
        <w:rPr>
          <w:rStyle w:val="woj"/>
          <w:rFonts w:asciiTheme="minorHAnsi" w:hAnsiTheme="minorHAnsi"/>
        </w:rPr>
        <w:t>To the one who is victorious and does my will to the end, I will give authority over the nations—</w:t>
      </w:r>
      <w:r w:rsidRPr="00684092">
        <w:rPr>
          <w:rFonts w:asciiTheme="minorHAnsi" w:hAnsiTheme="minorHAnsi"/>
        </w:rPr>
        <w:t xml:space="preserve"> </w:t>
      </w:r>
      <w:r w:rsidRPr="00684092">
        <w:rPr>
          <w:rStyle w:val="woj"/>
          <w:rFonts w:asciiTheme="minorHAnsi" w:hAnsiTheme="minorHAnsi"/>
          <w:vertAlign w:val="superscript"/>
        </w:rPr>
        <w:lastRenderedPageBreak/>
        <w:t>27 </w:t>
      </w:r>
      <w:r w:rsidRPr="00684092">
        <w:rPr>
          <w:rStyle w:val="woj"/>
          <w:rFonts w:asciiTheme="minorHAnsi" w:hAnsiTheme="minorHAnsi"/>
        </w:rPr>
        <w:t xml:space="preserve">that one ‘will rule them with an iron scepter and will dash them to pieces like </w:t>
      </w:r>
      <w:proofErr w:type="gramStart"/>
      <w:r w:rsidRPr="00684092">
        <w:rPr>
          <w:rStyle w:val="woj"/>
          <w:rFonts w:asciiTheme="minorHAnsi" w:hAnsiTheme="minorHAnsi"/>
        </w:rPr>
        <w:t>pottery’</w:t>
      </w:r>
      <w:r w:rsidRPr="00684092">
        <w:rPr>
          <w:rStyle w:val="woj"/>
          <w:rFonts w:asciiTheme="minorHAnsi" w:hAnsiTheme="minorHAnsi"/>
          <w:vertAlign w:val="superscript"/>
        </w:rPr>
        <w:t>[</w:t>
      </w:r>
      <w:proofErr w:type="gramEnd"/>
      <w:r w:rsidRPr="00684092">
        <w:rPr>
          <w:rStyle w:val="woj"/>
          <w:rFonts w:asciiTheme="minorHAnsi" w:hAnsiTheme="minorHAnsi"/>
          <w:b/>
          <w:color w:val="365F91" w:themeColor="accent1" w:themeShade="BF"/>
          <w:vertAlign w:val="superscript"/>
        </w:rPr>
        <w:fldChar w:fldCharType="begin"/>
      </w:r>
      <w:r w:rsidRPr="00684092">
        <w:rPr>
          <w:rStyle w:val="woj"/>
          <w:rFonts w:asciiTheme="minorHAnsi" w:hAnsiTheme="minorHAnsi"/>
          <w:b/>
          <w:color w:val="365F91" w:themeColor="accent1" w:themeShade="BF"/>
          <w:vertAlign w:val="superscript"/>
        </w:rPr>
        <w:instrText xml:space="preserve"> HYPERLINK "http://www.biblegateway.com/passage/?search=revelation%202:18-29&amp;version=NIV&amp;interface=print" \l "fen-NIV-30745a" \o "See footnote a" </w:instrText>
      </w:r>
      <w:r w:rsidRPr="00684092">
        <w:rPr>
          <w:rStyle w:val="woj"/>
          <w:rFonts w:asciiTheme="minorHAnsi" w:hAnsiTheme="minorHAnsi"/>
          <w:b/>
          <w:color w:val="365F91" w:themeColor="accent1" w:themeShade="BF"/>
          <w:vertAlign w:val="superscript"/>
        </w:rPr>
        <w:fldChar w:fldCharType="separate"/>
      </w:r>
      <w:r w:rsidRPr="00684092">
        <w:rPr>
          <w:rStyle w:val="Hyperlink"/>
          <w:rFonts w:asciiTheme="minorHAnsi" w:hAnsiTheme="minorHAnsi"/>
          <w:b/>
          <w:color w:val="365F91" w:themeColor="accent1" w:themeShade="BF"/>
          <w:u w:val="none"/>
          <w:vertAlign w:val="superscript"/>
        </w:rPr>
        <w:t>Psalm</w:t>
      </w:r>
      <w:r w:rsidRPr="00684092">
        <w:rPr>
          <w:rStyle w:val="woj"/>
          <w:rFonts w:asciiTheme="minorHAnsi" w:hAnsiTheme="minorHAnsi"/>
          <w:b/>
          <w:color w:val="365F91" w:themeColor="accent1" w:themeShade="BF"/>
          <w:vertAlign w:val="superscript"/>
        </w:rPr>
        <w:fldChar w:fldCharType="end"/>
      </w:r>
      <w:r w:rsidRPr="00684092">
        <w:rPr>
          <w:rStyle w:val="woj"/>
          <w:rFonts w:asciiTheme="minorHAnsi" w:hAnsiTheme="minorHAnsi"/>
          <w:b/>
          <w:color w:val="365F91" w:themeColor="accent1" w:themeShade="BF"/>
          <w:vertAlign w:val="superscript"/>
        </w:rPr>
        <w:t xml:space="preserve"> 2:9</w:t>
      </w:r>
      <w:r w:rsidRPr="00684092">
        <w:rPr>
          <w:rStyle w:val="woj"/>
          <w:rFonts w:asciiTheme="minorHAnsi" w:hAnsiTheme="minorHAnsi"/>
          <w:vertAlign w:val="superscript"/>
        </w:rPr>
        <w:t>]</w:t>
      </w:r>
      <w:r w:rsidRPr="00684092">
        <w:rPr>
          <w:rStyle w:val="woj"/>
          <w:rFonts w:asciiTheme="minorHAnsi" w:hAnsiTheme="minorHAnsi"/>
        </w:rPr>
        <w:t>—just as I have received authority from my Father</w:t>
      </w:r>
      <w:r w:rsidR="00BB08A8">
        <w:rPr>
          <w:rStyle w:val="woj"/>
          <w:rFonts w:asciiTheme="minorHAnsi" w:hAnsiTheme="minorHAnsi"/>
          <w:b/>
        </w:rPr>
        <w:t>(true church and Christ will rule the earth during the millennial “1,000” year reign)</w:t>
      </w:r>
      <w:r w:rsidRPr="00684092">
        <w:rPr>
          <w:rStyle w:val="woj"/>
          <w:rFonts w:asciiTheme="minorHAnsi" w:hAnsiTheme="minorHAnsi"/>
        </w:rPr>
        <w:t>.</w:t>
      </w:r>
      <w:r w:rsidRPr="00684092">
        <w:rPr>
          <w:rFonts w:asciiTheme="minorHAnsi" w:hAnsiTheme="minorHAnsi"/>
        </w:rPr>
        <w:t xml:space="preserve"> </w:t>
      </w:r>
      <w:r w:rsidRPr="00684092">
        <w:rPr>
          <w:rStyle w:val="woj"/>
          <w:rFonts w:asciiTheme="minorHAnsi" w:hAnsiTheme="minorHAnsi"/>
          <w:vertAlign w:val="superscript"/>
        </w:rPr>
        <w:t>28 </w:t>
      </w:r>
      <w:r w:rsidRPr="00684092">
        <w:rPr>
          <w:rStyle w:val="woj"/>
          <w:rFonts w:asciiTheme="minorHAnsi" w:hAnsiTheme="minorHAnsi"/>
        </w:rPr>
        <w:t>I will also give that one the morning star</w:t>
      </w:r>
      <w:r w:rsidR="00BB08A8">
        <w:rPr>
          <w:rStyle w:val="woj"/>
          <w:rFonts w:asciiTheme="minorHAnsi" w:hAnsiTheme="minorHAnsi"/>
        </w:rPr>
        <w:t xml:space="preserve"> </w:t>
      </w:r>
      <w:r w:rsidR="00BB08A8">
        <w:rPr>
          <w:rStyle w:val="woj"/>
          <w:rFonts w:asciiTheme="minorHAnsi" w:hAnsiTheme="minorHAnsi"/>
          <w:b/>
        </w:rPr>
        <w:t>(Jesus’ second coming, morning star is the star that rises at dawn when it is darkest…at the darkest hour, Jesus will come)</w:t>
      </w:r>
      <w:r w:rsidRPr="00684092">
        <w:rPr>
          <w:rStyle w:val="woj"/>
          <w:rFonts w:asciiTheme="minorHAnsi" w:hAnsiTheme="minorHAnsi"/>
        </w:rPr>
        <w:t>.</w:t>
      </w:r>
      <w:r w:rsidRPr="00684092">
        <w:rPr>
          <w:rFonts w:asciiTheme="minorHAnsi" w:hAnsiTheme="minorHAnsi"/>
        </w:rPr>
        <w:t xml:space="preserve"> </w:t>
      </w:r>
      <w:r w:rsidRPr="00684092">
        <w:rPr>
          <w:rStyle w:val="woj"/>
          <w:rFonts w:asciiTheme="minorHAnsi" w:hAnsiTheme="minorHAnsi"/>
          <w:vertAlign w:val="superscript"/>
        </w:rPr>
        <w:t>29 </w:t>
      </w:r>
      <w:r w:rsidRPr="00684092">
        <w:rPr>
          <w:rStyle w:val="woj"/>
          <w:rFonts w:asciiTheme="minorHAnsi" w:hAnsiTheme="minorHAnsi"/>
        </w:rPr>
        <w:t xml:space="preserve">Whoever has </w:t>
      </w:r>
      <w:proofErr w:type="gramStart"/>
      <w:r w:rsidRPr="00684092">
        <w:rPr>
          <w:rStyle w:val="woj"/>
          <w:rFonts w:asciiTheme="minorHAnsi" w:hAnsiTheme="minorHAnsi"/>
        </w:rPr>
        <w:t>ears,</w:t>
      </w:r>
      <w:proofErr w:type="gramEnd"/>
      <w:r w:rsidRPr="00684092">
        <w:rPr>
          <w:rStyle w:val="woj"/>
          <w:rFonts w:asciiTheme="minorHAnsi" w:hAnsiTheme="minorHAnsi"/>
        </w:rPr>
        <w:t xml:space="preserve"> let them hear what the Spirit says to the churches.</w:t>
      </w:r>
    </w:p>
    <w:p w:rsidR="007A38A9" w:rsidRPr="00876CFB" w:rsidRDefault="00926B20" w:rsidP="00416C24">
      <w:pPr>
        <w:rPr>
          <w:rFonts w:asciiTheme="minorHAnsi" w:hAnsiTheme="minorHAnsi"/>
        </w:rPr>
      </w:pPr>
      <w:r w:rsidRPr="00876CFB">
        <w:rPr>
          <w:rFonts w:asciiTheme="minorHAnsi" w:hAnsiTheme="minorHAnsi"/>
          <w:u w:val="single"/>
        </w:rPr>
        <w:t>Application</w:t>
      </w:r>
      <w:r w:rsidR="00504134" w:rsidRPr="00876CFB">
        <w:rPr>
          <w:rFonts w:asciiTheme="minorHAnsi" w:hAnsiTheme="minorHAnsi"/>
        </w:rPr>
        <w:t>:</w:t>
      </w:r>
      <w:r w:rsidR="00504134" w:rsidRPr="00876CFB">
        <w:rPr>
          <w:rFonts w:asciiTheme="minorHAnsi" w:hAnsiTheme="minorHAnsi"/>
        </w:rPr>
        <w:tab/>
      </w:r>
      <w:r w:rsidR="00950CA2" w:rsidRPr="00876CFB">
        <w:rPr>
          <w:rFonts w:asciiTheme="minorHAnsi" w:hAnsiTheme="minorHAnsi"/>
        </w:rPr>
        <w:tab/>
      </w:r>
    </w:p>
    <w:p w:rsidR="00532239" w:rsidRDefault="00BB08A8" w:rsidP="009D06F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Time is your Enemy</w:t>
      </w:r>
      <w:r w:rsidR="00044456" w:rsidRPr="00EB4414">
        <w:rPr>
          <w:rFonts w:asciiTheme="minorHAnsi" w:hAnsiTheme="minorHAnsi"/>
        </w:rPr>
        <w:t>…</w:t>
      </w:r>
      <w:r w:rsidR="00293714">
        <w:rPr>
          <w:rFonts w:asciiTheme="minorHAnsi" w:hAnsiTheme="minorHAnsi"/>
        </w:rPr>
        <w:t>many times we liv</w:t>
      </w:r>
      <w:r>
        <w:rPr>
          <w:rFonts w:asciiTheme="minorHAnsi" w:hAnsiTheme="minorHAnsi"/>
        </w:rPr>
        <w:t>e a false trust in time that we have more time to repent and live completely for God</w:t>
      </w:r>
    </w:p>
    <w:p w:rsidR="009D06F6" w:rsidRPr="00BB08A8" w:rsidRDefault="00BB08A8" w:rsidP="009D06F6">
      <w:pPr>
        <w:numPr>
          <w:ilvl w:val="0"/>
          <w:numId w:val="1"/>
        </w:numPr>
        <w:rPr>
          <w:rStyle w:val="woj"/>
          <w:rFonts w:asciiTheme="minorHAnsi" w:hAnsiTheme="minorHAnsi"/>
        </w:rPr>
      </w:pPr>
      <w:r>
        <w:rPr>
          <w:rFonts w:asciiTheme="minorHAnsi" w:hAnsiTheme="minorHAnsi"/>
        </w:rPr>
        <w:t>The church of Thyatira</w:t>
      </w:r>
      <w:r w:rsidR="00293714">
        <w:rPr>
          <w:rFonts w:asciiTheme="minorHAnsi" w:hAnsiTheme="minorHAnsi"/>
        </w:rPr>
        <w:t xml:space="preserve"> looks so much like some churches today</w:t>
      </w:r>
      <w:r>
        <w:rPr>
          <w:rFonts w:asciiTheme="minorHAnsi" w:hAnsiTheme="minorHAnsi"/>
        </w:rPr>
        <w:t xml:space="preserve">, a church of </w:t>
      </w:r>
      <w:r w:rsidRPr="00684092">
        <w:rPr>
          <w:rStyle w:val="woj"/>
          <w:rFonts w:asciiTheme="minorHAnsi" w:hAnsiTheme="minorHAnsi"/>
        </w:rPr>
        <w:t>deeds</w:t>
      </w:r>
      <w:r>
        <w:rPr>
          <w:rStyle w:val="woj"/>
          <w:rFonts w:asciiTheme="minorHAnsi" w:hAnsiTheme="minorHAnsi"/>
        </w:rPr>
        <w:t xml:space="preserve"> </w:t>
      </w:r>
      <w:r>
        <w:rPr>
          <w:rStyle w:val="woj"/>
          <w:rFonts w:asciiTheme="minorHAnsi" w:hAnsiTheme="minorHAnsi"/>
          <w:b/>
        </w:rPr>
        <w:t>(a working church)</w:t>
      </w:r>
      <w:r w:rsidRPr="00684092">
        <w:rPr>
          <w:rStyle w:val="woj"/>
          <w:rFonts w:asciiTheme="minorHAnsi" w:hAnsiTheme="minorHAnsi"/>
        </w:rPr>
        <w:t xml:space="preserve">, </w:t>
      </w:r>
      <w:r>
        <w:rPr>
          <w:rStyle w:val="woj"/>
          <w:rFonts w:asciiTheme="minorHAnsi" w:hAnsiTheme="minorHAnsi"/>
        </w:rPr>
        <w:t xml:space="preserve">of </w:t>
      </w:r>
      <w:r w:rsidRPr="00684092">
        <w:rPr>
          <w:rStyle w:val="woj"/>
          <w:rFonts w:asciiTheme="minorHAnsi" w:hAnsiTheme="minorHAnsi"/>
        </w:rPr>
        <w:t xml:space="preserve">love </w:t>
      </w:r>
      <w:r>
        <w:rPr>
          <w:rStyle w:val="woj"/>
          <w:rFonts w:asciiTheme="minorHAnsi" w:hAnsiTheme="minorHAnsi"/>
          <w:b/>
        </w:rPr>
        <w:t xml:space="preserve">(agape) </w:t>
      </w:r>
      <w:r w:rsidRPr="00BB08A8">
        <w:rPr>
          <w:rStyle w:val="woj"/>
          <w:rFonts w:asciiTheme="minorHAnsi" w:hAnsiTheme="minorHAnsi"/>
        </w:rPr>
        <w:t>of</w:t>
      </w:r>
      <w:r>
        <w:rPr>
          <w:rStyle w:val="woj"/>
          <w:rFonts w:asciiTheme="minorHAnsi" w:hAnsiTheme="minorHAnsi"/>
          <w:b/>
        </w:rPr>
        <w:t xml:space="preserve"> </w:t>
      </w:r>
      <w:r w:rsidRPr="00684092">
        <w:rPr>
          <w:rStyle w:val="woj"/>
          <w:rFonts w:asciiTheme="minorHAnsi" w:hAnsiTheme="minorHAnsi"/>
        </w:rPr>
        <w:t>faith</w:t>
      </w:r>
      <w:r>
        <w:rPr>
          <w:rStyle w:val="woj"/>
          <w:rFonts w:asciiTheme="minorHAnsi" w:hAnsiTheme="minorHAnsi"/>
        </w:rPr>
        <w:t xml:space="preserve"> </w:t>
      </w:r>
      <w:r>
        <w:rPr>
          <w:rStyle w:val="woj"/>
          <w:rFonts w:asciiTheme="minorHAnsi" w:hAnsiTheme="minorHAnsi"/>
          <w:b/>
        </w:rPr>
        <w:t>(faithful church)</w:t>
      </w:r>
      <w:r w:rsidRPr="00684092">
        <w:rPr>
          <w:rStyle w:val="woj"/>
          <w:rFonts w:asciiTheme="minorHAnsi" w:hAnsiTheme="minorHAnsi"/>
        </w:rPr>
        <w:t xml:space="preserve">, </w:t>
      </w:r>
      <w:r>
        <w:rPr>
          <w:rStyle w:val="woj"/>
          <w:rFonts w:asciiTheme="minorHAnsi" w:hAnsiTheme="minorHAnsi"/>
        </w:rPr>
        <w:t>of</w:t>
      </w:r>
      <w:r w:rsidRPr="00684092">
        <w:rPr>
          <w:rStyle w:val="woj"/>
          <w:rFonts w:asciiTheme="minorHAnsi" w:hAnsiTheme="minorHAnsi"/>
        </w:rPr>
        <w:t xml:space="preserve"> service</w:t>
      </w:r>
      <w:r>
        <w:rPr>
          <w:rStyle w:val="woj"/>
          <w:rFonts w:asciiTheme="minorHAnsi" w:hAnsiTheme="minorHAnsi"/>
        </w:rPr>
        <w:t xml:space="preserve"> </w:t>
      </w:r>
      <w:r>
        <w:rPr>
          <w:rStyle w:val="woj"/>
          <w:rFonts w:asciiTheme="minorHAnsi" w:hAnsiTheme="minorHAnsi"/>
          <w:b/>
        </w:rPr>
        <w:t>(ministering church)</w:t>
      </w:r>
      <w:r w:rsidRPr="00684092">
        <w:rPr>
          <w:rStyle w:val="woj"/>
          <w:rFonts w:asciiTheme="minorHAnsi" w:hAnsiTheme="minorHAnsi"/>
        </w:rPr>
        <w:t xml:space="preserve"> and </w:t>
      </w:r>
      <w:r>
        <w:rPr>
          <w:rStyle w:val="woj"/>
          <w:rFonts w:asciiTheme="minorHAnsi" w:hAnsiTheme="minorHAnsi"/>
        </w:rPr>
        <w:t xml:space="preserve">of </w:t>
      </w:r>
      <w:r w:rsidRPr="00684092">
        <w:rPr>
          <w:rStyle w:val="woj"/>
          <w:rFonts w:asciiTheme="minorHAnsi" w:hAnsiTheme="minorHAnsi"/>
        </w:rPr>
        <w:t>perseverance</w:t>
      </w:r>
      <w:r>
        <w:rPr>
          <w:rStyle w:val="woj"/>
          <w:rFonts w:asciiTheme="minorHAnsi" w:hAnsiTheme="minorHAnsi"/>
        </w:rPr>
        <w:t xml:space="preserve"> </w:t>
      </w:r>
      <w:r>
        <w:rPr>
          <w:rStyle w:val="woj"/>
          <w:rFonts w:asciiTheme="minorHAnsi" w:hAnsiTheme="minorHAnsi"/>
          <w:b/>
        </w:rPr>
        <w:t>(endured under pressure)</w:t>
      </w:r>
    </w:p>
    <w:p w:rsidR="00BB08A8" w:rsidRDefault="00BB08A8" w:rsidP="009D06F6">
      <w:pPr>
        <w:numPr>
          <w:ilvl w:val="0"/>
          <w:numId w:val="1"/>
        </w:numPr>
        <w:rPr>
          <w:rStyle w:val="woj"/>
          <w:rFonts w:asciiTheme="minorHAnsi" w:hAnsiTheme="minorHAnsi"/>
        </w:rPr>
      </w:pPr>
      <w:r>
        <w:rPr>
          <w:rStyle w:val="woj"/>
          <w:rFonts w:asciiTheme="minorHAnsi" w:hAnsiTheme="minorHAnsi"/>
        </w:rPr>
        <w:t>Thyatira had two types of members though, all doing a lot of good, but one group followed the teaching of Jezebel and a remnant did not</w:t>
      </w:r>
      <w:bookmarkStart w:id="0" w:name="_GoBack"/>
      <w:bookmarkEnd w:id="0"/>
    </w:p>
    <w:p w:rsidR="00BB08A8" w:rsidRPr="006902C3" w:rsidRDefault="00BB08A8" w:rsidP="009D06F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Style w:val="woj"/>
          <w:rFonts w:asciiTheme="minorHAnsi" w:hAnsiTheme="minorHAnsi"/>
        </w:rPr>
        <w:t xml:space="preserve">Would you be more like the people following Jezebel or more like the remnant that grips tightly </w:t>
      </w:r>
      <w:r w:rsidR="00775ED9">
        <w:rPr>
          <w:rStyle w:val="woj"/>
          <w:rFonts w:asciiTheme="minorHAnsi" w:hAnsiTheme="minorHAnsi"/>
        </w:rPr>
        <w:t>to what you have refusing to let your sinful nature get in the way?</w:t>
      </w:r>
    </w:p>
    <w:sectPr w:rsidR="00BB08A8" w:rsidRPr="006902C3" w:rsidSect="00D527A1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705"/>
    <w:multiLevelType w:val="hybridMultilevel"/>
    <w:tmpl w:val="DD3CFF74"/>
    <w:lvl w:ilvl="0" w:tplc="DBAACB1E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06523A8"/>
    <w:multiLevelType w:val="hybridMultilevel"/>
    <w:tmpl w:val="1BD62ABC"/>
    <w:lvl w:ilvl="0" w:tplc="EDB8739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7710AB5"/>
    <w:multiLevelType w:val="hybridMultilevel"/>
    <w:tmpl w:val="031225B0"/>
    <w:lvl w:ilvl="0" w:tplc="3A18292C">
      <w:start w:val="8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FE649A0"/>
    <w:multiLevelType w:val="hybridMultilevel"/>
    <w:tmpl w:val="4F96B3CC"/>
    <w:lvl w:ilvl="0" w:tplc="E108823A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7C4121C"/>
    <w:multiLevelType w:val="hybridMultilevel"/>
    <w:tmpl w:val="04CAFF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D8B3178"/>
    <w:multiLevelType w:val="hybridMultilevel"/>
    <w:tmpl w:val="4262102C"/>
    <w:lvl w:ilvl="0" w:tplc="0409000F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30A10B4"/>
    <w:multiLevelType w:val="hybridMultilevel"/>
    <w:tmpl w:val="9230A3B8"/>
    <w:lvl w:ilvl="0" w:tplc="0409000F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2D92350"/>
    <w:multiLevelType w:val="multilevel"/>
    <w:tmpl w:val="B5EA84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A3003"/>
    <w:multiLevelType w:val="hybridMultilevel"/>
    <w:tmpl w:val="15303E24"/>
    <w:lvl w:ilvl="0" w:tplc="11F4320A">
      <w:start w:val="8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69A650D"/>
    <w:multiLevelType w:val="hybridMultilevel"/>
    <w:tmpl w:val="A3987458"/>
    <w:lvl w:ilvl="0" w:tplc="81889D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D302BCD"/>
    <w:multiLevelType w:val="hybridMultilevel"/>
    <w:tmpl w:val="77FEE608"/>
    <w:lvl w:ilvl="0" w:tplc="5E684132">
      <w:start w:val="8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4D604D3"/>
    <w:multiLevelType w:val="hybridMultilevel"/>
    <w:tmpl w:val="6A022E10"/>
    <w:lvl w:ilvl="0" w:tplc="57A23AE2">
      <w:start w:val="2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AB11DB4"/>
    <w:multiLevelType w:val="multilevel"/>
    <w:tmpl w:val="7F2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B93346"/>
    <w:multiLevelType w:val="multilevel"/>
    <w:tmpl w:val="CB343ED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4">
    <w:nsid w:val="7C715A61"/>
    <w:multiLevelType w:val="hybridMultilevel"/>
    <w:tmpl w:val="68D2A900"/>
    <w:lvl w:ilvl="0" w:tplc="A52AC1A4">
      <w:start w:val="20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7D90455F"/>
    <w:multiLevelType w:val="hybridMultilevel"/>
    <w:tmpl w:val="1F16FF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B3"/>
    <w:rsid w:val="000103FD"/>
    <w:rsid w:val="00011010"/>
    <w:rsid w:val="00014B82"/>
    <w:rsid w:val="000154FA"/>
    <w:rsid w:val="00022C26"/>
    <w:rsid w:val="0002353E"/>
    <w:rsid w:val="000345F7"/>
    <w:rsid w:val="00035E70"/>
    <w:rsid w:val="0003683C"/>
    <w:rsid w:val="00044456"/>
    <w:rsid w:val="00044F3E"/>
    <w:rsid w:val="000452E6"/>
    <w:rsid w:val="000453F6"/>
    <w:rsid w:val="00046445"/>
    <w:rsid w:val="00053EE5"/>
    <w:rsid w:val="00055324"/>
    <w:rsid w:val="000658EF"/>
    <w:rsid w:val="00065CF2"/>
    <w:rsid w:val="00072C9E"/>
    <w:rsid w:val="00076219"/>
    <w:rsid w:val="00082D0D"/>
    <w:rsid w:val="000869E6"/>
    <w:rsid w:val="00087CDB"/>
    <w:rsid w:val="000910B3"/>
    <w:rsid w:val="0009582F"/>
    <w:rsid w:val="00095CCD"/>
    <w:rsid w:val="000B030B"/>
    <w:rsid w:val="000B0A1E"/>
    <w:rsid w:val="000B4F9C"/>
    <w:rsid w:val="000B50BF"/>
    <w:rsid w:val="000B59D4"/>
    <w:rsid w:val="000C7359"/>
    <w:rsid w:val="000D5959"/>
    <w:rsid w:val="000D7FE0"/>
    <w:rsid w:val="000E3429"/>
    <w:rsid w:val="000E492A"/>
    <w:rsid w:val="000E6CB3"/>
    <w:rsid w:val="000F17EF"/>
    <w:rsid w:val="000F21DD"/>
    <w:rsid w:val="000F648D"/>
    <w:rsid w:val="00100E16"/>
    <w:rsid w:val="00104BFD"/>
    <w:rsid w:val="0010520E"/>
    <w:rsid w:val="0010567E"/>
    <w:rsid w:val="00113953"/>
    <w:rsid w:val="00115005"/>
    <w:rsid w:val="001156BA"/>
    <w:rsid w:val="00115950"/>
    <w:rsid w:val="00125570"/>
    <w:rsid w:val="00126D5B"/>
    <w:rsid w:val="00127DC5"/>
    <w:rsid w:val="00147FBA"/>
    <w:rsid w:val="00157606"/>
    <w:rsid w:val="00157B6B"/>
    <w:rsid w:val="00161A6F"/>
    <w:rsid w:val="00162D93"/>
    <w:rsid w:val="00166638"/>
    <w:rsid w:val="00166DC6"/>
    <w:rsid w:val="0016780E"/>
    <w:rsid w:val="001713B4"/>
    <w:rsid w:val="00172954"/>
    <w:rsid w:val="00186975"/>
    <w:rsid w:val="00187C30"/>
    <w:rsid w:val="001A1858"/>
    <w:rsid w:val="001A43AA"/>
    <w:rsid w:val="001B0E74"/>
    <w:rsid w:val="001B2A78"/>
    <w:rsid w:val="001B5B8C"/>
    <w:rsid w:val="001B7780"/>
    <w:rsid w:val="001C474D"/>
    <w:rsid w:val="001D2329"/>
    <w:rsid w:val="001D2663"/>
    <w:rsid w:val="001D4B7E"/>
    <w:rsid w:val="001E0711"/>
    <w:rsid w:val="001E2ADB"/>
    <w:rsid w:val="001E5DC0"/>
    <w:rsid w:val="001E5F72"/>
    <w:rsid w:val="001F0F0D"/>
    <w:rsid w:val="001F6110"/>
    <w:rsid w:val="00202F52"/>
    <w:rsid w:val="00207C00"/>
    <w:rsid w:val="0022269F"/>
    <w:rsid w:val="00232FB2"/>
    <w:rsid w:val="00237F3E"/>
    <w:rsid w:val="00242689"/>
    <w:rsid w:val="00242CE9"/>
    <w:rsid w:val="0024634C"/>
    <w:rsid w:val="00251024"/>
    <w:rsid w:val="00262A4E"/>
    <w:rsid w:val="0027388D"/>
    <w:rsid w:val="002761E9"/>
    <w:rsid w:val="00277E56"/>
    <w:rsid w:val="0028279C"/>
    <w:rsid w:val="00282DAA"/>
    <w:rsid w:val="0028400C"/>
    <w:rsid w:val="00293714"/>
    <w:rsid w:val="00294AF4"/>
    <w:rsid w:val="002A1F95"/>
    <w:rsid w:val="002A616E"/>
    <w:rsid w:val="002B2CE6"/>
    <w:rsid w:val="002B4532"/>
    <w:rsid w:val="002B678E"/>
    <w:rsid w:val="002C0541"/>
    <w:rsid w:val="002C3F2E"/>
    <w:rsid w:val="002C4994"/>
    <w:rsid w:val="002D4AD7"/>
    <w:rsid w:val="002E2C16"/>
    <w:rsid w:val="002E54AA"/>
    <w:rsid w:val="002E5500"/>
    <w:rsid w:val="002F2756"/>
    <w:rsid w:val="002F2B57"/>
    <w:rsid w:val="002F2E79"/>
    <w:rsid w:val="003005C9"/>
    <w:rsid w:val="00302457"/>
    <w:rsid w:val="00306797"/>
    <w:rsid w:val="00311F41"/>
    <w:rsid w:val="0032088F"/>
    <w:rsid w:val="0033063F"/>
    <w:rsid w:val="00330A6B"/>
    <w:rsid w:val="00352D51"/>
    <w:rsid w:val="00355272"/>
    <w:rsid w:val="003632C5"/>
    <w:rsid w:val="0036625C"/>
    <w:rsid w:val="003706DA"/>
    <w:rsid w:val="0037084E"/>
    <w:rsid w:val="003734AA"/>
    <w:rsid w:val="0038205A"/>
    <w:rsid w:val="00382060"/>
    <w:rsid w:val="003857C7"/>
    <w:rsid w:val="0038736D"/>
    <w:rsid w:val="00387374"/>
    <w:rsid w:val="00392339"/>
    <w:rsid w:val="00394AE6"/>
    <w:rsid w:val="00396C07"/>
    <w:rsid w:val="003A1C34"/>
    <w:rsid w:val="003A281E"/>
    <w:rsid w:val="003A3582"/>
    <w:rsid w:val="003A685C"/>
    <w:rsid w:val="003C1995"/>
    <w:rsid w:val="003C265E"/>
    <w:rsid w:val="003C2D95"/>
    <w:rsid w:val="003C7E5B"/>
    <w:rsid w:val="003D199C"/>
    <w:rsid w:val="003D40DB"/>
    <w:rsid w:val="003D4B9F"/>
    <w:rsid w:val="003D6103"/>
    <w:rsid w:val="003D7107"/>
    <w:rsid w:val="003E7F64"/>
    <w:rsid w:val="003F29C2"/>
    <w:rsid w:val="003F4C78"/>
    <w:rsid w:val="003F5979"/>
    <w:rsid w:val="00406085"/>
    <w:rsid w:val="00406508"/>
    <w:rsid w:val="00416C24"/>
    <w:rsid w:val="0042059D"/>
    <w:rsid w:val="00420E62"/>
    <w:rsid w:val="00420F7A"/>
    <w:rsid w:val="0042169D"/>
    <w:rsid w:val="00424FEF"/>
    <w:rsid w:val="0043071A"/>
    <w:rsid w:val="004316B8"/>
    <w:rsid w:val="0043362D"/>
    <w:rsid w:val="004338BC"/>
    <w:rsid w:val="0043647A"/>
    <w:rsid w:val="004570D3"/>
    <w:rsid w:val="00464674"/>
    <w:rsid w:val="004665DB"/>
    <w:rsid w:val="0047234E"/>
    <w:rsid w:val="004816C4"/>
    <w:rsid w:val="0048620E"/>
    <w:rsid w:val="004962F1"/>
    <w:rsid w:val="0049643B"/>
    <w:rsid w:val="00497C91"/>
    <w:rsid w:val="004A0B89"/>
    <w:rsid w:val="004A3B81"/>
    <w:rsid w:val="004B0E9F"/>
    <w:rsid w:val="004C272F"/>
    <w:rsid w:val="004C47A8"/>
    <w:rsid w:val="004D0EC9"/>
    <w:rsid w:val="004D362E"/>
    <w:rsid w:val="004D492B"/>
    <w:rsid w:val="004D6419"/>
    <w:rsid w:val="004E211A"/>
    <w:rsid w:val="004E3251"/>
    <w:rsid w:val="004E48F3"/>
    <w:rsid w:val="004E6684"/>
    <w:rsid w:val="004E69AE"/>
    <w:rsid w:val="004E7E01"/>
    <w:rsid w:val="004F0065"/>
    <w:rsid w:val="004F0253"/>
    <w:rsid w:val="004F0EF3"/>
    <w:rsid w:val="004F1A7A"/>
    <w:rsid w:val="00503CAC"/>
    <w:rsid w:val="00504134"/>
    <w:rsid w:val="00512C74"/>
    <w:rsid w:val="00513864"/>
    <w:rsid w:val="0051436A"/>
    <w:rsid w:val="0052426D"/>
    <w:rsid w:val="0052653D"/>
    <w:rsid w:val="00531C88"/>
    <w:rsid w:val="00532239"/>
    <w:rsid w:val="00532716"/>
    <w:rsid w:val="00540663"/>
    <w:rsid w:val="00540BF3"/>
    <w:rsid w:val="00543291"/>
    <w:rsid w:val="00543A79"/>
    <w:rsid w:val="00544C1F"/>
    <w:rsid w:val="0054605E"/>
    <w:rsid w:val="0054615F"/>
    <w:rsid w:val="0054713D"/>
    <w:rsid w:val="00554825"/>
    <w:rsid w:val="00555489"/>
    <w:rsid w:val="00565327"/>
    <w:rsid w:val="00566243"/>
    <w:rsid w:val="005666EA"/>
    <w:rsid w:val="00567156"/>
    <w:rsid w:val="00571D9C"/>
    <w:rsid w:val="00573BC5"/>
    <w:rsid w:val="0057766A"/>
    <w:rsid w:val="00586147"/>
    <w:rsid w:val="005868B1"/>
    <w:rsid w:val="00597F63"/>
    <w:rsid w:val="005A6DB9"/>
    <w:rsid w:val="005B08C7"/>
    <w:rsid w:val="005C42D8"/>
    <w:rsid w:val="005D3BE0"/>
    <w:rsid w:val="005E337E"/>
    <w:rsid w:val="005E337F"/>
    <w:rsid w:val="005E43C7"/>
    <w:rsid w:val="005E59AE"/>
    <w:rsid w:val="005F5C82"/>
    <w:rsid w:val="005F7AC6"/>
    <w:rsid w:val="0060069F"/>
    <w:rsid w:val="00600809"/>
    <w:rsid w:val="00600A64"/>
    <w:rsid w:val="006042D3"/>
    <w:rsid w:val="00605F1E"/>
    <w:rsid w:val="00607D79"/>
    <w:rsid w:val="00611048"/>
    <w:rsid w:val="00611DDC"/>
    <w:rsid w:val="00612AD6"/>
    <w:rsid w:val="0062026D"/>
    <w:rsid w:val="00632AB8"/>
    <w:rsid w:val="006336E4"/>
    <w:rsid w:val="0063788A"/>
    <w:rsid w:val="00637C68"/>
    <w:rsid w:val="006413D4"/>
    <w:rsid w:val="00641D1C"/>
    <w:rsid w:val="00647FB4"/>
    <w:rsid w:val="00652CFC"/>
    <w:rsid w:val="00655963"/>
    <w:rsid w:val="00656560"/>
    <w:rsid w:val="00657396"/>
    <w:rsid w:val="006618C9"/>
    <w:rsid w:val="00661E50"/>
    <w:rsid w:val="00670477"/>
    <w:rsid w:val="00672CC4"/>
    <w:rsid w:val="00676B06"/>
    <w:rsid w:val="00677BB8"/>
    <w:rsid w:val="00684092"/>
    <w:rsid w:val="00685510"/>
    <w:rsid w:val="00686F71"/>
    <w:rsid w:val="006902C3"/>
    <w:rsid w:val="00694AFB"/>
    <w:rsid w:val="00695BD5"/>
    <w:rsid w:val="006A2AC3"/>
    <w:rsid w:val="006A4E05"/>
    <w:rsid w:val="006B4362"/>
    <w:rsid w:val="006B709D"/>
    <w:rsid w:val="006C7304"/>
    <w:rsid w:val="006D2EEA"/>
    <w:rsid w:val="006D2F97"/>
    <w:rsid w:val="006E01F3"/>
    <w:rsid w:val="00704938"/>
    <w:rsid w:val="00706F2A"/>
    <w:rsid w:val="00707D20"/>
    <w:rsid w:val="007134BE"/>
    <w:rsid w:val="0071460E"/>
    <w:rsid w:val="00717359"/>
    <w:rsid w:val="00722191"/>
    <w:rsid w:val="007264A4"/>
    <w:rsid w:val="007273AF"/>
    <w:rsid w:val="00732374"/>
    <w:rsid w:val="007345B3"/>
    <w:rsid w:val="00735E2C"/>
    <w:rsid w:val="007373B8"/>
    <w:rsid w:val="00737C76"/>
    <w:rsid w:val="0074237E"/>
    <w:rsid w:val="00744424"/>
    <w:rsid w:val="00761207"/>
    <w:rsid w:val="007616D8"/>
    <w:rsid w:val="0076397B"/>
    <w:rsid w:val="00767413"/>
    <w:rsid w:val="00770A70"/>
    <w:rsid w:val="00775ED9"/>
    <w:rsid w:val="007921B6"/>
    <w:rsid w:val="00797C16"/>
    <w:rsid w:val="007A20D0"/>
    <w:rsid w:val="007A38A9"/>
    <w:rsid w:val="007A477F"/>
    <w:rsid w:val="007A75B2"/>
    <w:rsid w:val="007A78B1"/>
    <w:rsid w:val="007B00E8"/>
    <w:rsid w:val="007B4A2A"/>
    <w:rsid w:val="007B55F3"/>
    <w:rsid w:val="007B5CBD"/>
    <w:rsid w:val="007B7F05"/>
    <w:rsid w:val="007C175F"/>
    <w:rsid w:val="007C7426"/>
    <w:rsid w:val="007D31B3"/>
    <w:rsid w:val="007D75A6"/>
    <w:rsid w:val="007E38F2"/>
    <w:rsid w:val="007E3CE5"/>
    <w:rsid w:val="007E4451"/>
    <w:rsid w:val="007E4827"/>
    <w:rsid w:val="007E6B17"/>
    <w:rsid w:val="007F214D"/>
    <w:rsid w:val="007F5CE4"/>
    <w:rsid w:val="007F5E00"/>
    <w:rsid w:val="008044C5"/>
    <w:rsid w:val="00812301"/>
    <w:rsid w:val="00813028"/>
    <w:rsid w:val="00815EC2"/>
    <w:rsid w:val="00816D48"/>
    <w:rsid w:val="00817C50"/>
    <w:rsid w:val="00821494"/>
    <w:rsid w:val="00826BA6"/>
    <w:rsid w:val="00833464"/>
    <w:rsid w:val="00836415"/>
    <w:rsid w:val="008408D7"/>
    <w:rsid w:val="00842D41"/>
    <w:rsid w:val="00843F1D"/>
    <w:rsid w:val="008561D4"/>
    <w:rsid w:val="0086302C"/>
    <w:rsid w:val="0086391F"/>
    <w:rsid w:val="008643CA"/>
    <w:rsid w:val="0086450B"/>
    <w:rsid w:val="008653DB"/>
    <w:rsid w:val="00866276"/>
    <w:rsid w:val="008721CB"/>
    <w:rsid w:val="00875A74"/>
    <w:rsid w:val="00875C03"/>
    <w:rsid w:val="00875E2D"/>
    <w:rsid w:val="00876329"/>
    <w:rsid w:val="00876CFB"/>
    <w:rsid w:val="00884A1E"/>
    <w:rsid w:val="00887C2F"/>
    <w:rsid w:val="0089029E"/>
    <w:rsid w:val="00890C0D"/>
    <w:rsid w:val="008950FE"/>
    <w:rsid w:val="008956EB"/>
    <w:rsid w:val="00895BA8"/>
    <w:rsid w:val="008A1048"/>
    <w:rsid w:val="008A6566"/>
    <w:rsid w:val="008A704E"/>
    <w:rsid w:val="008B024C"/>
    <w:rsid w:val="008B07F5"/>
    <w:rsid w:val="008B40D8"/>
    <w:rsid w:val="008C006F"/>
    <w:rsid w:val="008C04FF"/>
    <w:rsid w:val="008C1139"/>
    <w:rsid w:val="008D2FC9"/>
    <w:rsid w:val="008D52FE"/>
    <w:rsid w:val="008D6CF6"/>
    <w:rsid w:val="008E2BB9"/>
    <w:rsid w:val="008F2241"/>
    <w:rsid w:val="008F2855"/>
    <w:rsid w:val="00901D6D"/>
    <w:rsid w:val="009026D5"/>
    <w:rsid w:val="009054CD"/>
    <w:rsid w:val="009118F0"/>
    <w:rsid w:val="00917F52"/>
    <w:rsid w:val="009224E7"/>
    <w:rsid w:val="00922CCF"/>
    <w:rsid w:val="009236E9"/>
    <w:rsid w:val="00924185"/>
    <w:rsid w:val="009259C9"/>
    <w:rsid w:val="00926B20"/>
    <w:rsid w:val="00926C90"/>
    <w:rsid w:val="0093324E"/>
    <w:rsid w:val="0093675D"/>
    <w:rsid w:val="00937DDC"/>
    <w:rsid w:val="0094336C"/>
    <w:rsid w:val="00944220"/>
    <w:rsid w:val="00944E36"/>
    <w:rsid w:val="00950B85"/>
    <w:rsid w:val="00950CA2"/>
    <w:rsid w:val="00957681"/>
    <w:rsid w:val="00964734"/>
    <w:rsid w:val="00972241"/>
    <w:rsid w:val="00973431"/>
    <w:rsid w:val="00981844"/>
    <w:rsid w:val="00982E2D"/>
    <w:rsid w:val="00993AA7"/>
    <w:rsid w:val="009A2998"/>
    <w:rsid w:val="009A6EA9"/>
    <w:rsid w:val="009A7E34"/>
    <w:rsid w:val="009B0E15"/>
    <w:rsid w:val="009B418B"/>
    <w:rsid w:val="009B4AA7"/>
    <w:rsid w:val="009B7696"/>
    <w:rsid w:val="009C4A6D"/>
    <w:rsid w:val="009C4EE4"/>
    <w:rsid w:val="009D06F6"/>
    <w:rsid w:val="009D1D04"/>
    <w:rsid w:val="009F13D2"/>
    <w:rsid w:val="009F26FA"/>
    <w:rsid w:val="009F28D7"/>
    <w:rsid w:val="009F7F6E"/>
    <w:rsid w:val="00A0311F"/>
    <w:rsid w:val="00A13219"/>
    <w:rsid w:val="00A1380F"/>
    <w:rsid w:val="00A15395"/>
    <w:rsid w:val="00A16F3C"/>
    <w:rsid w:val="00A26842"/>
    <w:rsid w:val="00A27C86"/>
    <w:rsid w:val="00A32B19"/>
    <w:rsid w:val="00A361A6"/>
    <w:rsid w:val="00A4049F"/>
    <w:rsid w:val="00A42236"/>
    <w:rsid w:val="00A447F8"/>
    <w:rsid w:val="00A46701"/>
    <w:rsid w:val="00A46D9C"/>
    <w:rsid w:val="00A50BC4"/>
    <w:rsid w:val="00A524A9"/>
    <w:rsid w:val="00A5299C"/>
    <w:rsid w:val="00A53013"/>
    <w:rsid w:val="00A530B5"/>
    <w:rsid w:val="00A744E5"/>
    <w:rsid w:val="00A74DE2"/>
    <w:rsid w:val="00A84028"/>
    <w:rsid w:val="00A85CF0"/>
    <w:rsid w:val="00A87B58"/>
    <w:rsid w:val="00A95B38"/>
    <w:rsid w:val="00A95F05"/>
    <w:rsid w:val="00A97569"/>
    <w:rsid w:val="00AA2282"/>
    <w:rsid w:val="00AA2F40"/>
    <w:rsid w:val="00AA3A81"/>
    <w:rsid w:val="00AA4396"/>
    <w:rsid w:val="00AA440C"/>
    <w:rsid w:val="00AA5AC4"/>
    <w:rsid w:val="00AB1393"/>
    <w:rsid w:val="00AB2690"/>
    <w:rsid w:val="00AB629B"/>
    <w:rsid w:val="00AB66B1"/>
    <w:rsid w:val="00AB7DF7"/>
    <w:rsid w:val="00AB7EFD"/>
    <w:rsid w:val="00AC6109"/>
    <w:rsid w:val="00AE5590"/>
    <w:rsid w:val="00AF0B05"/>
    <w:rsid w:val="00AF1163"/>
    <w:rsid w:val="00B03531"/>
    <w:rsid w:val="00B062E5"/>
    <w:rsid w:val="00B0655E"/>
    <w:rsid w:val="00B06F87"/>
    <w:rsid w:val="00B127CD"/>
    <w:rsid w:val="00B1485F"/>
    <w:rsid w:val="00B159F4"/>
    <w:rsid w:val="00B204D8"/>
    <w:rsid w:val="00B212D1"/>
    <w:rsid w:val="00B21C76"/>
    <w:rsid w:val="00B226FC"/>
    <w:rsid w:val="00B23209"/>
    <w:rsid w:val="00B244EA"/>
    <w:rsid w:val="00B32F2B"/>
    <w:rsid w:val="00B35217"/>
    <w:rsid w:val="00B419CB"/>
    <w:rsid w:val="00B45BD7"/>
    <w:rsid w:val="00B547C0"/>
    <w:rsid w:val="00B65BE9"/>
    <w:rsid w:val="00B66E0A"/>
    <w:rsid w:val="00B70613"/>
    <w:rsid w:val="00B70B7E"/>
    <w:rsid w:val="00B72592"/>
    <w:rsid w:val="00B738C2"/>
    <w:rsid w:val="00B74FBF"/>
    <w:rsid w:val="00B757F3"/>
    <w:rsid w:val="00B76A2D"/>
    <w:rsid w:val="00B77568"/>
    <w:rsid w:val="00B77C22"/>
    <w:rsid w:val="00B800E0"/>
    <w:rsid w:val="00B862F5"/>
    <w:rsid w:val="00B87B32"/>
    <w:rsid w:val="00B94671"/>
    <w:rsid w:val="00B97187"/>
    <w:rsid w:val="00B977A7"/>
    <w:rsid w:val="00BA7EFC"/>
    <w:rsid w:val="00BB08A8"/>
    <w:rsid w:val="00BB3234"/>
    <w:rsid w:val="00BB7C51"/>
    <w:rsid w:val="00BC587B"/>
    <w:rsid w:val="00BD5F29"/>
    <w:rsid w:val="00BD705E"/>
    <w:rsid w:val="00BE00DF"/>
    <w:rsid w:val="00BE10AA"/>
    <w:rsid w:val="00BE239B"/>
    <w:rsid w:val="00BE2939"/>
    <w:rsid w:val="00BE6240"/>
    <w:rsid w:val="00BE6E25"/>
    <w:rsid w:val="00BF60EE"/>
    <w:rsid w:val="00BF6DEB"/>
    <w:rsid w:val="00BF7E77"/>
    <w:rsid w:val="00C01E99"/>
    <w:rsid w:val="00C01F17"/>
    <w:rsid w:val="00C124E1"/>
    <w:rsid w:val="00C13C77"/>
    <w:rsid w:val="00C16BA3"/>
    <w:rsid w:val="00C17C28"/>
    <w:rsid w:val="00C23631"/>
    <w:rsid w:val="00C24C94"/>
    <w:rsid w:val="00C2608A"/>
    <w:rsid w:val="00C27839"/>
    <w:rsid w:val="00C51510"/>
    <w:rsid w:val="00C51C4D"/>
    <w:rsid w:val="00C52DA3"/>
    <w:rsid w:val="00C535B8"/>
    <w:rsid w:val="00C5438A"/>
    <w:rsid w:val="00C54983"/>
    <w:rsid w:val="00C549AF"/>
    <w:rsid w:val="00C61724"/>
    <w:rsid w:val="00C66752"/>
    <w:rsid w:val="00C67650"/>
    <w:rsid w:val="00C80D5B"/>
    <w:rsid w:val="00C8248E"/>
    <w:rsid w:val="00C8299E"/>
    <w:rsid w:val="00C8333F"/>
    <w:rsid w:val="00C93109"/>
    <w:rsid w:val="00C97838"/>
    <w:rsid w:val="00CA24E2"/>
    <w:rsid w:val="00CA2777"/>
    <w:rsid w:val="00CA3D0D"/>
    <w:rsid w:val="00CA6945"/>
    <w:rsid w:val="00CB056D"/>
    <w:rsid w:val="00CB2864"/>
    <w:rsid w:val="00CB3890"/>
    <w:rsid w:val="00CB4EC6"/>
    <w:rsid w:val="00CC650D"/>
    <w:rsid w:val="00CD0AB2"/>
    <w:rsid w:val="00CD14A7"/>
    <w:rsid w:val="00CD2BDB"/>
    <w:rsid w:val="00CD4A74"/>
    <w:rsid w:val="00CD58EB"/>
    <w:rsid w:val="00CE2C0C"/>
    <w:rsid w:val="00CE380F"/>
    <w:rsid w:val="00CE6B01"/>
    <w:rsid w:val="00CF57CE"/>
    <w:rsid w:val="00D0194D"/>
    <w:rsid w:val="00D020D0"/>
    <w:rsid w:val="00D06677"/>
    <w:rsid w:val="00D1024F"/>
    <w:rsid w:val="00D105C0"/>
    <w:rsid w:val="00D10FA9"/>
    <w:rsid w:val="00D1103D"/>
    <w:rsid w:val="00D1166A"/>
    <w:rsid w:val="00D12457"/>
    <w:rsid w:val="00D1332C"/>
    <w:rsid w:val="00D21877"/>
    <w:rsid w:val="00D2485F"/>
    <w:rsid w:val="00D258D9"/>
    <w:rsid w:val="00D27587"/>
    <w:rsid w:val="00D4098C"/>
    <w:rsid w:val="00D4643E"/>
    <w:rsid w:val="00D46599"/>
    <w:rsid w:val="00D471C4"/>
    <w:rsid w:val="00D51C4C"/>
    <w:rsid w:val="00D527A1"/>
    <w:rsid w:val="00D52EEF"/>
    <w:rsid w:val="00D554F4"/>
    <w:rsid w:val="00D57693"/>
    <w:rsid w:val="00D62765"/>
    <w:rsid w:val="00D64B40"/>
    <w:rsid w:val="00D66094"/>
    <w:rsid w:val="00D66EC8"/>
    <w:rsid w:val="00D73D77"/>
    <w:rsid w:val="00D756CF"/>
    <w:rsid w:val="00D8771C"/>
    <w:rsid w:val="00D90AC9"/>
    <w:rsid w:val="00D93166"/>
    <w:rsid w:val="00D94899"/>
    <w:rsid w:val="00D95F3F"/>
    <w:rsid w:val="00D97C2E"/>
    <w:rsid w:val="00DA102B"/>
    <w:rsid w:val="00DA5812"/>
    <w:rsid w:val="00DB34E5"/>
    <w:rsid w:val="00DB4F91"/>
    <w:rsid w:val="00DB588F"/>
    <w:rsid w:val="00DC32D2"/>
    <w:rsid w:val="00DC77EA"/>
    <w:rsid w:val="00DD19E3"/>
    <w:rsid w:val="00DD56A5"/>
    <w:rsid w:val="00DE0239"/>
    <w:rsid w:val="00DE7F9E"/>
    <w:rsid w:val="00DF294B"/>
    <w:rsid w:val="00DF414D"/>
    <w:rsid w:val="00E02156"/>
    <w:rsid w:val="00E0516B"/>
    <w:rsid w:val="00E2019C"/>
    <w:rsid w:val="00E205BA"/>
    <w:rsid w:val="00E2219F"/>
    <w:rsid w:val="00E34A3F"/>
    <w:rsid w:val="00E37FFB"/>
    <w:rsid w:val="00E429CC"/>
    <w:rsid w:val="00E43379"/>
    <w:rsid w:val="00E54683"/>
    <w:rsid w:val="00E575A4"/>
    <w:rsid w:val="00E600BA"/>
    <w:rsid w:val="00E626E9"/>
    <w:rsid w:val="00E64786"/>
    <w:rsid w:val="00E6676B"/>
    <w:rsid w:val="00E6710C"/>
    <w:rsid w:val="00E7364E"/>
    <w:rsid w:val="00E7531B"/>
    <w:rsid w:val="00E831BD"/>
    <w:rsid w:val="00E832B4"/>
    <w:rsid w:val="00E84B74"/>
    <w:rsid w:val="00E86012"/>
    <w:rsid w:val="00E8733A"/>
    <w:rsid w:val="00E9130B"/>
    <w:rsid w:val="00E95AA7"/>
    <w:rsid w:val="00EA02EE"/>
    <w:rsid w:val="00EA4F21"/>
    <w:rsid w:val="00EA757D"/>
    <w:rsid w:val="00EB4414"/>
    <w:rsid w:val="00EB4BFD"/>
    <w:rsid w:val="00EB77EA"/>
    <w:rsid w:val="00EC0D7C"/>
    <w:rsid w:val="00EC2B36"/>
    <w:rsid w:val="00EC5DA8"/>
    <w:rsid w:val="00EC7EA6"/>
    <w:rsid w:val="00ED0082"/>
    <w:rsid w:val="00ED47E4"/>
    <w:rsid w:val="00ED6EAB"/>
    <w:rsid w:val="00ED7C30"/>
    <w:rsid w:val="00EE10D4"/>
    <w:rsid w:val="00EE3AE0"/>
    <w:rsid w:val="00EE3FFD"/>
    <w:rsid w:val="00EF3800"/>
    <w:rsid w:val="00EF4E81"/>
    <w:rsid w:val="00EF4EAA"/>
    <w:rsid w:val="00EF6746"/>
    <w:rsid w:val="00EF6F81"/>
    <w:rsid w:val="00F10B0D"/>
    <w:rsid w:val="00F11895"/>
    <w:rsid w:val="00F12CFE"/>
    <w:rsid w:val="00F14C03"/>
    <w:rsid w:val="00F15147"/>
    <w:rsid w:val="00F21F14"/>
    <w:rsid w:val="00F27399"/>
    <w:rsid w:val="00F27B7C"/>
    <w:rsid w:val="00F31935"/>
    <w:rsid w:val="00F34B5E"/>
    <w:rsid w:val="00F3674C"/>
    <w:rsid w:val="00F37B31"/>
    <w:rsid w:val="00F42CED"/>
    <w:rsid w:val="00F43E2E"/>
    <w:rsid w:val="00F47347"/>
    <w:rsid w:val="00F525B7"/>
    <w:rsid w:val="00F67C34"/>
    <w:rsid w:val="00F67DD6"/>
    <w:rsid w:val="00F8299B"/>
    <w:rsid w:val="00F8432C"/>
    <w:rsid w:val="00F9739B"/>
    <w:rsid w:val="00F97458"/>
    <w:rsid w:val="00FA007A"/>
    <w:rsid w:val="00FA7086"/>
    <w:rsid w:val="00FA7366"/>
    <w:rsid w:val="00FA7A91"/>
    <w:rsid w:val="00FB5996"/>
    <w:rsid w:val="00FB7AEB"/>
    <w:rsid w:val="00FC3545"/>
    <w:rsid w:val="00FD0A7E"/>
    <w:rsid w:val="00FD351A"/>
    <w:rsid w:val="00FD3DCD"/>
    <w:rsid w:val="00FD69B0"/>
    <w:rsid w:val="00FE0687"/>
    <w:rsid w:val="00FE22D4"/>
    <w:rsid w:val="00FE4B0E"/>
    <w:rsid w:val="00FE5823"/>
    <w:rsid w:val="00FF5C1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2E79"/>
    <w:rPr>
      <w:color w:val="000099"/>
      <w:u w:val="single"/>
    </w:rPr>
  </w:style>
  <w:style w:type="paragraph" w:styleId="BalloonText">
    <w:name w:val="Balloon Text"/>
    <w:basedOn w:val="Normal"/>
    <w:semiHidden/>
    <w:rsid w:val="002F2E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E79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2F2E79"/>
  </w:style>
  <w:style w:type="character" w:styleId="Emphasis">
    <w:name w:val="Emphasis"/>
    <w:basedOn w:val="DefaultParagraphFont"/>
    <w:qFormat/>
    <w:rsid w:val="00842D41"/>
    <w:rPr>
      <w:i/>
      <w:iCs/>
    </w:rPr>
  </w:style>
  <w:style w:type="paragraph" w:styleId="ListParagraph">
    <w:name w:val="List Paragraph"/>
    <w:basedOn w:val="Normal"/>
    <w:uiPriority w:val="34"/>
    <w:qFormat/>
    <w:rsid w:val="00A744E5"/>
    <w:pPr>
      <w:ind w:left="720"/>
    </w:pPr>
  </w:style>
  <w:style w:type="character" w:customStyle="1" w:styleId="text">
    <w:name w:val="text"/>
    <w:basedOn w:val="DefaultParagraphFont"/>
    <w:rsid w:val="00964734"/>
  </w:style>
  <w:style w:type="character" w:customStyle="1" w:styleId="small-caps">
    <w:name w:val="small-caps"/>
    <w:basedOn w:val="DefaultParagraphFont"/>
    <w:rsid w:val="00035E70"/>
  </w:style>
  <w:style w:type="paragraph" w:customStyle="1" w:styleId="line">
    <w:name w:val="line"/>
    <w:basedOn w:val="Normal"/>
    <w:rsid w:val="00CC650D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CC650D"/>
  </w:style>
  <w:style w:type="character" w:customStyle="1" w:styleId="chapternum">
    <w:name w:val="chapternum"/>
    <w:basedOn w:val="DefaultParagraphFont"/>
    <w:rsid w:val="009F13D2"/>
  </w:style>
  <w:style w:type="character" w:customStyle="1" w:styleId="woj">
    <w:name w:val="woj"/>
    <w:basedOn w:val="DefaultParagraphFont"/>
    <w:rsid w:val="006A2AC3"/>
  </w:style>
  <w:style w:type="character" w:customStyle="1" w:styleId="current">
    <w:name w:val="current"/>
    <w:basedOn w:val="DefaultParagraphFont"/>
    <w:rsid w:val="00E205BA"/>
  </w:style>
  <w:style w:type="character" w:styleId="Strong">
    <w:name w:val="Strong"/>
    <w:basedOn w:val="DefaultParagraphFont"/>
    <w:uiPriority w:val="22"/>
    <w:qFormat/>
    <w:rsid w:val="003D40DB"/>
    <w:rPr>
      <w:b/>
      <w:bCs/>
    </w:rPr>
  </w:style>
  <w:style w:type="paragraph" w:customStyle="1" w:styleId="top-half">
    <w:name w:val="top-half"/>
    <w:basedOn w:val="Normal"/>
    <w:rsid w:val="0016780E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BF60EE"/>
    <w:pPr>
      <w:spacing w:before="100" w:beforeAutospacing="1" w:after="100" w:afterAutospacing="1"/>
    </w:pPr>
  </w:style>
  <w:style w:type="paragraph" w:customStyle="1" w:styleId="top-05">
    <w:name w:val="top-05"/>
    <w:basedOn w:val="Normal"/>
    <w:rsid w:val="00FD0A7E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FD0A7E"/>
    <w:pPr>
      <w:spacing w:before="100" w:beforeAutospacing="1" w:after="100" w:afterAutospacing="1"/>
    </w:pPr>
  </w:style>
  <w:style w:type="character" w:customStyle="1" w:styleId="indent-1-breaks4">
    <w:name w:val="indent-1-breaks4"/>
    <w:basedOn w:val="DefaultParagraphFont"/>
    <w:rsid w:val="00555489"/>
  </w:style>
  <w:style w:type="paragraph" w:customStyle="1" w:styleId="first-line-none">
    <w:name w:val="first-line-none"/>
    <w:basedOn w:val="Normal"/>
    <w:rsid w:val="00761207"/>
    <w:pPr>
      <w:spacing w:before="100" w:beforeAutospacing="1" w:after="100" w:afterAutospacing="1"/>
    </w:pPr>
  </w:style>
  <w:style w:type="table" w:styleId="TableGrid">
    <w:name w:val="Table Grid"/>
    <w:basedOn w:val="TableNormal"/>
    <w:rsid w:val="0029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2E79"/>
    <w:rPr>
      <w:color w:val="000099"/>
      <w:u w:val="single"/>
    </w:rPr>
  </w:style>
  <w:style w:type="paragraph" w:styleId="BalloonText">
    <w:name w:val="Balloon Text"/>
    <w:basedOn w:val="Normal"/>
    <w:semiHidden/>
    <w:rsid w:val="002F2E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E79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2F2E79"/>
  </w:style>
  <w:style w:type="character" w:styleId="Emphasis">
    <w:name w:val="Emphasis"/>
    <w:basedOn w:val="DefaultParagraphFont"/>
    <w:qFormat/>
    <w:rsid w:val="00842D41"/>
    <w:rPr>
      <w:i/>
      <w:iCs/>
    </w:rPr>
  </w:style>
  <w:style w:type="paragraph" w:styleId="ListParagraph">
    <w:name w:val="List Paragraph"/>
    <w:basedOn w:val="Normal"/>
    <w:uiPriority w:val="34"/>
    <w:qFormat/>
    <w:rsid w:val="00A744E5"/>
    <w:pPr>
      <w:ind w:left="720"/>
    </w:pPr>
  </w:style>
  <w:style w:type="character" w:customStyle="1" w:styleId="text">
    <w:name w:val="text"/>
    <w:basedOn w:val="DefaultParagraphFont"/>
    <w:rsid w:val="00964734"/>
  </w:style>
  <w:style w:type="character" w:customStyle="1" w:styleId="small-caps">
    <w:name w:val="small-caps"/>
    <w:basedOn w:val="DefaultParagraphFont"/>
    <w:rsid w:val="00035E70"/>
  </w:style>
  <w:style w:type="paragraph" w:customStyle="1" w:styleId="line">
    <w:name w:val="line"/>
    <w:basedOn w:val="Normal"/>
    <w:rsid w:val="00CC650D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CC650D"/>
  </w:style>
  <w:style w:type="character" w:customStyle="1" w:styleId="chapternum">
    <w:name w:val="chapternum"/>
    <w:basedOn w:val="DefaultParagraphFont"/>
    <w:rsid w:val="009F13D2"/>
  </w:style>
  <w:style w:type="character" w:customStyle="1" w:styleId="woj">
    <w:name w:val="woj"/>
    <w:basedOn w:val="DefaultParagraphFont"/>
    <w:rsid w:val="006A2AC3"/>
  </w:style>
  <w:style w:type="character" w:customStyle="1" w:styleId="current">
    <w:name w:val="current"/>
    <w:basedOn w:val="DefaultParagraphFont"/>
    <w:rsid w:val="00E205BA"/>
  </w:style>
  <w:style w:type="character" w:styleId="Strong">
    <w:name w:val="Strong"/>
    <w:basedOn w:val="DefaultParagraphFont"/>
    <w:uiPriority w:val="22"/>
    <w:qFormat/>
    <w:rsid w:val="003D40DB"/>
    <w:rPr>
      <w:b/>
      <w:bCs/>
    </w:rPr>
  </w:style>
  <w:style w:type="paragraph" w:customStyle="1" w:styleId="top-half">
    <w:name w:val="top-half"/>
    <w:basedOn w:val="Normal"/>
    <w:rsid w:val="0016780E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BF60EE"/>
    <w:pPr>
      <w:spacing w:before="100" w:beforeAutospacing="1" w:after="100" w:afterAutospacing="1"/>
    </w:pPr>
  </w:style>
  <w:style w:type="paragraph" w:customStyle="1" w:styleId="top-05">
    <w:name w:val="top-05"/>
    <w:basedOn w:val="Normal"/>
    <w:rsid w:val="00FD0A7E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FD0A7E"/>
    <w:pPr>
      <w:spacing w:before="100" w:beforeAutospacing="1" w:after="100" w:afterAutospacing="1"/>
    </w:pPr>
  </w:style>
  <w:style w:type="character" w:customStyle="1" w:styleId="indent-1-breaks4">
    <w:name w:val="indent-1-breaks4"/>
    <w:basedOn w:val="DefaultParagraphFont"/>
    <w:rsid w:val="00555489"/>
  </w:style>
  <w:style w:type="paragraph" w:customStyle="1" w:styleId="first-line-none">
    <w:name w:val="first-line-none"/>
    <w:basedOn w:val="Normal"/>
    <w:rsid w:val="00761207"/>
    <w:pPr>
      <w:spacing w:before="100" w:beforeAutospacing="1" w:after="100" w:afterAutospacing="1"/>
    </w:pPr>
  </w:style>
  <w:style w:type="table" w:styleId="TableGrid">
    <w:name w:val="Table Grid"/>
    <w:basedOn w:val="TableNormal"/>
    <w:rsid w:val="0029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0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54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0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69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55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1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6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174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707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2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1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1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521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17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8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83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2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82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300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5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4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8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448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1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56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5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5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28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50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1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151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06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6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405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13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4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1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1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10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03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08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0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9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66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481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7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5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1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2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4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4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6882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2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8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7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1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2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6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1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22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18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2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0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7996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127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7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7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0899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3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5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8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84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74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41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1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464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29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7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0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5077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2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1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1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8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7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2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321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5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8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8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8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8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1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159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90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82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576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1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0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8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568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3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4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93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30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203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2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8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9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782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29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8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6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79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90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2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4606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17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1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7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44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4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567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98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7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3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14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86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48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830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26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4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05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0943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62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7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73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503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79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4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66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58001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231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4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7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96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6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612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2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2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7019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36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8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27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2411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2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5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7853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64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1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2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247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55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1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2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51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172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7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316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70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3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5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10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7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1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5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7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22555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7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5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405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0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7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5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29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21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9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26537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58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0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71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50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0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4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210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07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5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2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699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84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6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8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8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591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4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0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3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678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51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9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2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5475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2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9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670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1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3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9601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987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74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8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1368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2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76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0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96206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08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912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2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1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95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8299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35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35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5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8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4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8885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4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1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0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075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90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2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6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31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99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4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77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9966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3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5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37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9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38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01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8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86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3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3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9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033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16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8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1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499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9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0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8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8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43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3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3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3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5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339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99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56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7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9759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2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0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80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6554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26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4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54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58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14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8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233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04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5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1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9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5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923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47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9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0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52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29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73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8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814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4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7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20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6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531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84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3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4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7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699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46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8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84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0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4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546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0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2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0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347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31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4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7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6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52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2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2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2882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51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7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8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809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3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5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842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28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6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94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4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9739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22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4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191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09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9017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12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9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2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8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576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8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33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0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564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229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3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8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2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9922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474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2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9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2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6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87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218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95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6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8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801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37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7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7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65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04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55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0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272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91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4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8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63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79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7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2255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21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9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580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28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8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7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76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895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73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6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9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7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586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4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4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2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8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003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1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1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3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8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30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28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348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3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8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03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19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914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3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2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04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46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5469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0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3577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49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5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6936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4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8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7269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58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6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7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1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6030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84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7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66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21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4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7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988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711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7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1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5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688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61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2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763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1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8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2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35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99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3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164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89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8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7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512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0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1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5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65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8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6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65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0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0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6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51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56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0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9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10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1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97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928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03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2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4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256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37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5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3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7695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53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0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944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15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8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8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4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9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49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6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0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1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597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10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2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6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4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2593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80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5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7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8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1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5534">
      <w:bodyDiv w:val="1"/>
      <w:marLeft w:val="837"/>
      <w:marRight w:val="837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2828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8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4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643</Words>
  <Characters>3671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ALIVE @ 6:35 – June 28th, 2006</vt:lpstr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ALIVE @ 6:35 – June 28th, 2006</dc:title>
  <dc:subject/>
  <dc:creator>BECK</dc:creator>
  <cp:keywords/>
  <dc:description/>
  <cp:lastModifiedBy>Jeremy Beck</cp:lastModifiedBy>
  <cp:revision>2</cp:revision>
  <cp:lastPrinted>2010-12-08T22:23:00Z</cp:lastPrinted>
  <dcterms:created xsi:type="dcterms:W3CDTF">2021-05-05T20:27:00Z</dcterms:created>
  <dcterms:modified xsi:type="dcterms:W3CDTF">2021-05-05T20:27:00Z</dcterms:modified>
</cp:coreProperties>
</file>